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BF1395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BOARD OF EDUCATION</w:t>
      </w:r>
      <w:r w:rsidRPr="00BF1395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>TUESDAY</w:t>
      </w:r>
    </w:p>
    <w:p w:rsidR="009240A3" w:rsidRPr="00BF1395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BF1395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BF1395">
        <w:rPr>
          <w:rFonts w:ascii="Courier New" w:hAnsi="Courier New" w:cs="Courier New"/>
          <w:sz w:val="24"/>
          <w:szCs w:val="24"/>
        </w:rPr>
        <w:tab/>
        <w:t>1601</w:t>
      </w:r>
      <w:r w:rsidR="00CD0C4E" w:rsidRPr="00BF1395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BF1395">
        <w:rPr>
          <w:rFonts w:ascii="Courier New" w:hAnsi="Courier New" w:cs="Courier New"/>
          <w:sz w:val="24"/>
          <w:szCs w:val="24"/>
        </w:rPr>
        <w:tab/>
      </w:r>
      <w:r w:rsidR="00C02E96">
        <w:rPr>
          <w:rFonts w:ascii="Courier New" w:hAnsi="Courier New" w:cs="Courier New"/>
          <w:sz w:val="24"/>
          <w:szCs w:val="24"/>
        </w:rPr>
        <w:t>AUGUST 23</w:t>
      </w:r>
      <w:r w:rsidR="00D82641" w:rsidRPr="00BF1395">
        <w:rPr>
          <w:rFonts w:ascii="Courier New" w:hAnsi="Courier New" w:cs="Courier New"/>
          <w:sz w:val="24"/>
          <w:szCs w:val="24"/>
        </w:rPr>
        <w:t>, 2011</w:t>
      </w:r>
    </w:p>
    <w:p w:rsidR="009240A3" w:rsidRPr="00BF1395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A35229" w:rsidRPr="00BF1395">
        <w:rPr>
          <w:rFonts w:ascii="Courier New" w:hAnsi="Courier New" w:cs="Courier New"/>
          <w:sz w:val="24"/>
          <w:szCs w:val="24"/>
        </w:rPr>
        <w:t>SANTA ANA, CA  92701</w:t>
      </w:r>
      <w:r w:rsidR="00A35229" w:rsidRPr="00BF1395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 w:rsidRPr="00BF1395">
        <w:rPr>
          <w:rFonts w:ascii="Courier New" w:hAnsi="Courier New" w:cs="Courier New"/>
          <w:sz w:val="24"/>
          <w:szCs w:val="24"/>
        </w:rPr>
        <w:t>6</w:t>
      </w:r>
      <w:r w:rsidR="00F65653" w:rsidRPr="00BF1395">
        <w:rPr>
          <w:rFonts w:ascii="Courier New" w:hAnsi="Courier New" w:cs="Courier New"/>
          <w:sz w:val="24"/>
          <w:szCs w:val="24"/>
        </w:rPr>
        <w:t>:00 PM</w:t>
      </w:r>
    </w:p>
    <w:p w:rsidR="00C24D64" w:rsidRPr="00BF1395" w:rsidRDefault="00C24D64" w:rsidP="0060149C">
      <w:pPr>
        <w:tabs>
          <w:tab w:val="center" w:pos="4680"/>
        </w:tabs>
        <w:ind w:right="-7"/>
        <w:rPr>
          <w:rFonts w:ascii="Courier New" w:hAnsi="Courier New" w:cs="Courier New"/>
          <w:sz w:val="28"/>
          <w:szCs w:val="28"/>
        </w:rPr>
      </w:pPr>
    </w:p>
    <w:p w:rsidR="00326F79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16"/>
          <w:szCs w:val="16"/>
        </w:rPr>
      </w:pPr>
    </w:p>
    <w:p w:rsidR="00E8483A" w:rsidRPr="00BF1395" w:rsidRDefault="00E8483A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16"/>
          <w:szCs w:val="16"/>
        </w:rPr>
      </w:pPr>
    </w:p>
    <w:p w:rsidR="00F02B1B" w:rsidRPr="00BF1395" w:rsidRDefault="009240A3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AGENDA</w:t>
      </w:r>
    </w:p>
    <w:p w:rsidR="00D21D0C" w:rsidRDefault="001D7309" w:rsidP="006F1CFC">
      <w:pPr>
        <w:ind w:left="-480" w:right="-7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647B10" w:rsidRPr="00BF1395" w:rsidRDefault="00647B10" w:rsidP="006F1CFC">
      <w:pPr>
        <w:ind w:left="-480" w:right="-7"/>
        <w:rPr>
          <w:rFonts w:ascii="Courier New" w:hAnsi="Courier New" w:cs="Courier New"/>
          <w:sz w:val="24"/>
          <w:szCs w:val="24"/>
        </w:rPr>
      </w:pPr>
    </w:p>
    <w:p w:rsidR="00E24E13" w:rsidRPr="00BF1395" w:rsidRDefault="007211D0" w:rsidP="00E70B8F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CALL TO ORDER</w:t>
      </w:r>
      <w:r w:rsidR="00E70B8F" w:rsidRPr="00BF1395">
        <w:rPr>
          <w:rFonts w:ascii="Courier New" w:hAnsi="Courier New" w:cs="Courier New"/>
          <w:sz w:val="24"/>
          <w:szCs w:val="24"/>
        </w:rPr>
        <w:t xml:space="preserve"> </w:t>
      </w:r>
    </w:p>
    <w:p w:rsidR="007211D0" w:rsidRPr="00BF1395" w:rsidRDefault="007211D0" w:rsidP="008E7E8C">
      <w:pPr>
        <w:ind w:right="-97"/>
        <w:jc w:val="both"/>
        <w:rPr>
          <w:rFonts w:ascii="Courier New" w:hAnsi="Courier New" w:cs="Courier New"/>
          <w:sz w:val="24"/>
          <w:szCs w:val="24"/>
        </w:rPr>
      </w:pPr>
    </w:p>
    <w:p w:rsidR="007211D0" w:rsidRPr="00BF1395" w:rsidRDefault="00F20D39" w:rsidP="008E7E8C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6:00 P.M. </w:t>
      </w:r>
      <w:r w:rsidR="008E7E8C" w:rsidRPr="00BF1395">
        <w:rPr>
          <w:rFonts w:ascii="Courier New" w:hAnsi="Courier New" w:cs="Courier New"/>
          <w:sz w:val="24"/>
          <w:szCs w:val="24"/>
        </w:rPr>
        <w:t>CONVENE REGULAR MEETING</w:t>
      </w:r>
    </w:p>
    <w:p w:rsidR="007211D0" w:rsidRPr="00BF1395" w:rsidRDefault="007211D0" w:rsidP="00796193">
      <w:pPr>
        <w:ind w:left="540" w:right="-9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BF1395" w:rsidRDefault="00F20D39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BF1395" w:rsidRDefault="002F1DF8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</w:p>
    <w:p w:rsidR="00456CC0" w:rsidRPr="00BF1395" w:rsidRDefault="009240A3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SUPERINTENDENT'S REPORT</w:t>
      </w:r>
    </w:p>
    <w:p w:rsidR="00272846" w:rsidRPr="00BF1395" w:rsidRDefault="00272846" w:rsidP="00796193">
      <w:pPr>
        <w:ind w:right="-97"/>
        <w:jc w:val="both"/>
        <w:rPr>
          <w:rFonts w:ascii="Courier New" w:hAnsi="Courier New" w:cs="Courier New"/>
          <w:sz w:val="10"/>
          <w:szCs w:val="10"/>
        </w:rPr>
      </w:pPr>
    </w:p>
    <w:p w:rsidR="000719A5" w:rsidRPr="00BF1395" w:rsidRDefault="00566E41" w:rsidP="00796193">
      <w:pPr>
        <w:pStyle w:val="ListParagraph"/>
        <w:numPr>
          <w:ilvl w:val="0"/>
          <w:numId w:val="1"/>
        </w:numPr>
        <w:tabs>
          <w:tab w:val="clear" w:pos="360"/>
          <w:tab w:val="left" w:pos="720"/>
        </w:tabs>
        <w:ind w:left="720" w:right="-9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Announcements/Awards Received</w:t>
      </w:r>
      <w:r w:rsidR="009245C3" w:rsidRPr="00BF1395">
        <w:rPr>
          <w:sz w:val="24"/>
          <w:szCs w:val="24"/>
        </w:rPr>
        <w:t xml:space="preserve"> </w:t>
      </w:r>
    </w:p>
    <w:p w:rsidR="00FB73A2" w:rsidRPr="00C02E96" w:rsidRDefault="00FB73A2" w:rsidP="006A0AE6">
      <w:pPr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3D2A92" w:rsidRPr="00BF1395" w:rsidRDefault="004868EC" w:rsidP="006A0AE6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PRESENTATION</w:t>
      </w:r>
      <w:r w:rsidR="00732400">
        <w:rPr>
          <w:rFonts w:ascii="Courier New" w:hAnsi="Courier New" w:cs="Courier New"/>
          <w:sz w:val="24"/>
          <w:szCs w:val="24"/>
        </w:rPr>
        <w:t>S</w:t>
      </w:r>
    </w:p>
    <w:p w:rsidR="004F3796" w:rsidRPr="00BE676E" w:rsidRDefault="004F3796" w:rsidP="006A0AE6">
      <w:pPr>
        <w:ind w:left="540" w:right="-7" w:hanging="810"/>
        <w:jc w:val="both"/>
        <w:rPr>
          <w:rFonts w:ascii="Courier New" w:hAnsi="Courier New" w:cs="Courier New"/>
          <w:sz w:val="8"/>
          <w:szCs w:val="8"/>
        </w:rPr>
      </w:pPr>
    </w:p>
    <w:p w:rsidR="00101F32" w:rsidRPr="00732400" w:rsidRDefault="00101F32" w:rsidP="00101F3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 w:right="270"/>
        <w:jc w:val="both"/>
        <w:rPr>
          <w:sz w:val="24"/>
          <w:szCs w:val="24"/>
        </w:rPr>
      </w:pPr>
      <w:r w:rsidRPr="00732400">
        <w:rPr>
          <w:sz w:val="24"/>
          <w:szCs w:val="24"/>
        </w:rPr>
        <w:t>Opening of Schools – Elementary/Secondary Education 2011-12 School Year</w:t>
      </w:r>
    </w:p>
    <w:p w:rsidR="000C7FDA" w:rsidRPr="000C7FDA" w:rsidRDefault="000C7FDA" w:rsidP="000C7FDA">
      <w:pPr>
        <w:pStyle w:val="ListParagraph"/>
        <w:numPr>
          <w:ilvl w:val="0"/>
          <w:numId w:val="1"/>
        </w:numPr>
        <w:tabs>
          <w:tab w:val="clear" w:pos="360"/>
        </w:tabs>
        <w:ind w:left="720"/>
        <w:jc w:val="both"/>
        <w:rPr>
          <w:bCs/>
          <w:sz w:val="24"/>
          <w:szCs w:val="24"/>
        </w:rPr>
      </w:pPr>
      <w:r w:rsidRPr="000C7FDA">
        <w:rPr>
          <w:bCs/>
          <w:sz w:val="24"/>
          <w:szCs w:val="24"/>
        </w:rPr>
        <w:t>OCDE Fourth Quarterl</w:t>
      </w:r>
      <w:r>
        <w:rPr>
          <w:bCs/>
          <w:sz w:val="24"/>
          <w:szCs w:val="24"/>
        </w:rPr>
        <w:t xml:space="preserve">y Report on Williams Settlement </w:t>
      </w:r>
      <w:r w:rsidRPr="000C7FDA">
        <w:rPr>
          <w:bCs/>
          <w:sz w:val="24"/>
          <w:szCs w:val="24"/>
        </w:rPr>
        <w:t>Legislation for School Accountability Report Cards for Fiscal Year 2010-11</w:t>
      </w:r>
    </w:p>
    <w:p w:rsidR="00443D5A" w:rsidRPr="00BF1395" w:rsidRDefault="00443D5A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C02E96" w:rsidRPr="00C02E96" w:rsidRDefault="00C02E96" w:rsidP="00C02E96">
      <w:pPr>
        <w:tabs>
          <w:tab w:val="left" w:pos="1080"/>
          <w:tab w:val="left" w:pos="2160"/>
          <w:tab w:val="left" w:pos="5220"/>
        </w:tabs>
        <w:ind w:left="-2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  <w:r w:rsidR="0021089D">
        <w:rPr>
          <w:rFonts w:ascii="Courier New" w:hAnsi="Courier New" w:cs="Courier New"/>
          <w:sz w:val="24"/>
          <w:szCs w:val="24"/>
        </w:rPr>
        <w:t xml:space="preserve"> </w:t>
      </w:r>
    </w:p>
    <w:p w:rsidR="00C02E96" w:rsidRPr="003F58AC" w:rsidRDefault="00C02E96" w:rsidP="005A2778">
      <w:pPr>
        <w:tabs>
          <w:tab w:val="left" w:pos="1080"/>
          <w:tab w:val="left" w:pos="2160"/>
          <w:tab w:val="left" w:pos="5220"/>
        </w:tabs>
        <w:jc w:val="both"/>
        <w:rPr>
          <w:rFonts w:ascii="Courier New" w:hAnsi="Courier New" w:cs="Courier New"/>
          <w:sz w:val="16"/>
          <w:szCs w:val="16"/>
        </w:rPr>
      </w:pPr>
      <w:r w:rsidRPr="00C02E96">
        <w:rPr>
          <w:rFonts w:ascii="Courier New" w:hAnsi="Courier New" w:cs="Courier New"/>
          <w:sz w:val="24"/>
          <w:szCs w:val="24"/>
        </w:rPr>
        <w:tab/>
      </w:r>
    </w:p>
    <w:p w:rsidR="007941B2" w:rsidRPr="006513FE" w:rsidRDefault="00361869" w:rsidP="006513FE">
      <w:pPr>
        <w:pStyle w:val="ListParagraph"/>
        <w:numPr>
          <w:ilvl w:val="0"/>
          <w:numId w:val="14"/>
        </w:numPr>
        <w:ind w:left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Authorizing</w:t>
      </w:r>
      <w:r w:rsidR="004059A1">
        <w:rPr>
          <w:bCs/>
          <w:color w:val="000000"/>
          <w:sz w:val="24"/>
          <w:szCs w:val="24"/>
        </w:rPr>
        <w:t xml:space="preserve"> </w:t>
      </w:r>
      <w:r w:rsidR="007941B2" w:rsidRPr="006513FE">
        <w:rPr>
          <w:sz w:val="24"/>
          <w:szCs w:val="24"/>
        </w:rPr>
        <w:t xml:space="preserve">a School Facility Needs Analysis and Alternative School Facilities Fees in Compliance With Government Code </w:t>
      </w:r>
      <w:r w:rsidR="00B32527">
        <w:rPr>
          <w:sz w:val="24"/>
          <w:szCs w:val="24"/>
        </w:rPr>
        <w:t xml:space="preserve">Sections </w:t>
      </w:r>
      <w:r w:rsidR="007941B2" w:rsidRPr="006513FE">
        <w:rPr>
          <w:sz w:val="24"/>
          <w:szCs w:val="24"/>
        </w:rPr>
        <w:t>65995.5, 65995.6, and 65995.7 and Making Related Findings and Determinations</w:t>
      </w:r>
    </w:p>
    <w:p w:rsidR="00C02E96" w:rsidRDefault="00C02E96" w:rsidP="00C02E9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D6DE6" w:rsidRPr="00BF1395" w:rsidRDefault="009240A3" w:rsidP="006A0AE6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PUBLIC PRESENTATIONS</w:t>
      </w:r>
      <w:r w:rsidR="004A5EE6"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BF1395" w:rsidRDefault="00B54088" w:rsidP="006A0AE6">
      <w:pPr>
        <w:numPr>
          <w:ilvl w:val="0"/>
          <w:numId w:val="5"/>
        </w:numPr>
        <w:tabs>
          <w:tab w:val="clear" w:pos="720"/>
        </w:tabs>
        <w:ind w:right="-7"/>
        <w:jc w:val="both"/>
        <w:rPr>
          <w:rFonts w:ascii="Courier New" w:hAnsi="Courier New" w:cs="Courier New"/>
          <w:sz w:val="18"/>
          <w:szCs w:val="18"/>
        </w:rPr>
      </w:pPr>
      <w:r w:rsidRPr="00BF1395">
        <w:rPr>
          <w:rFonts w:ascii="Courier New" w:hAnsi="Courier New" w:cs="Courier New"/>
          <w:sz w:val="18"/>
          <w:szCs w:val="18"/>
        </w:rPr>
        <w:t>Individuals or groups may make presentations or bring matters to the Board's attention that are within the Board's subject matter jurisdiction.</w:t>
      </w:r>
    </w:p>
    <w:p w:rsidR="00305B87" w:rsidRPr="00E8483A" w:rsidRDefault="00305B87" w:rsidP="006A0AE6">
      <w:pPr>
        <w:tabs>
          <w:tab w:val="left" w:pos="540"/>
        </w:tabs>
        <w:ind w:right="-7"/>
        <w:rPr>
          <w:rFonts w:ascii="Courier New" w:hAnsi="Courier New" w:cs="Courier New"/>
          <w:sz w:val="32"/>
          <w:szCs w:val="32"/>
        </w:rPr>
      </w:pPr>
    </w:p>
    <w:p w:rsidR="009240A3" w:rsidRPr="00BF1395" w:rsidRDefault="009240A3" w:rsidP="006A0AE6">
      <w:pPr>
        <w:pStyle w:val="ListParagraph"/>
        <w:numPr>
          <w:ilvl w:val="1"/>
          <w:numId w:val="3"/>
        </w:numPr>
        <w:tabs>
          <w:tab w:val="left" w:pos="540"/>
        </w:tabs>
        <w:ind w:left="-270" w:right="-7" w:firstLine="0"/>
        <w:rPr>
          <w:color w:val="111111"/>
          <w:sz w:val="24"/>
          <w:szCs w:val="24"/>
          <w:u w:val="single"/>
        </w:rPr>
      </w:pPr>
      <w:r w:rsidRPr="00BF1395">
        <w:rPr>
          <w:color w:val="111111"/>
          <w:sz w:val="24"/>
          <w:szCs w:val="24"/>
          <w:u w:val="single"/>
        </w:rPr>
        <w:t>APPROVAL OF CONSENT CALENDAR</w:t>
      </w:r>
    </w:p>
    <w:p w:rsidR="00AA4F4B" w:rsidRPr="00BF1395" w:rsidRDefault="00AA4F4B" w:rsidP="006A0AE6">
      <w:p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B53135" w:rsidRPr="005D62ED" w:rsidRDefault="00E016F0" w:rsidP="00900FB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Approval of </w:t>
      </w:r>
      <w:r w:rsidR="00CD6CB6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Minutes of </w:t>
      </w:r>
      <w:r w:rsidR="00C048B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Regular </w:t>
      </w:r>
      <w:r w:rsidR="00377DA1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Board Meeting of </w:t>
      </w:r>
      <w:r w:rsidR="00492DBA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July 26</w:t>
      </w:r>
      <w:r w:rsidR="00C048B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, 2011</w:t>
      </w:r>
      <w:r w:rsidR="0056544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</w:t>
      </w:r>
    </w:p>
    <w:p w:rsidR="00492DBA" w:rsidRPr="00E8483A" w:rsidRDefault="00492DBA" w:rsidP="00900FB0">
      <w:pPr>
        <w:tabs>
          <w:tab w:val="left" w:pos="720"/>
        </w:tabs>
        <w:ind w:right="-7" w:hanging="720"/>
        <w:jc w:val="both"/>
        <w:rPr>
          <w:color w:val="262626" w:themeColor="text1" w:themeTint="D9"/>
          <w:sz w:val="28"/>
          <w:szCs w:val="28"/>
        </w:rPr>
      </w:pPr>
    </w:p>
    <w:p w:rsidR="00647B10" w:rsidRPr="00647B10" w:rsidRDefault="00647B10" w:rsidP="00647B1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3C29A4">
        <w:rPr>
          <w:rFonts w:ascii="Courier New" w:hAnsi="Courier New" w:cs="Courier New"/>
          <w:sz w:val="24"/>
          <w:szCs w:val="24"/>
        </w:rPr>
        <w:t>Approval of Agreement With Orange County Department of Education to Participate in Inside</w:t>
      </w:r>
      <w:r w:rsidRPr="003C29A4">
        <w:rPr>
          <w:rFonts w:ascii="Courier New" w:hAnsi="Courier New" w:cs="Courier New"/>
          <w:color w:val="262626" w:themeColor="text1" w:themeTint="D9"/>
          <w:sz w:val="24"/>
          <w:szCs w:val="24"/>
        </w:rPr>
        <w:t xml:space="preserve"> </w:t>
      </w:r>
      <w:r w:rsidRPr="003C29A4">
        <w:rPr>
          <w:rFonts w:ascii="Courier New" w:hAnsi="Courier New" w:cs="Courier New"/>
          <w:sz w:val="24"/>
          <w:szCs w:val="24"/>
        </w:rPr>
        <w:t>The Outdoors School Program and Inside The Outdoors Field Program for 2011-12 School Year</w:t>
      </w:r>
    </w:p>
    <w:p w:rsidR="00647B10" w:rsidRDefault="00647B10" w:rsidP="00647B10">
      <w:pPr>
        <w:tabs>
          <w:tab w:val="left" w:pos="720"/>
        </w:tabs>
        <w:ind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732400" w:rsidRPr="003C29A4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3C29A4">
        <w:rPr>
          <w:rFonts w:ascii="Courier New" w:hAnsi="Courier New" w:cs="Courier New"/>
          <w:sz w:val="24"/>
          <w:szCs w:val="24"/>
        </w:rPr>
        <w:t xml:space="preserve">Ratification of Renewal of Service Agreement With The Regents of </w:t>
      </w:r>
      <w:r w:rsidR="000722DF">
        <w:rPr>
          <w:rFonts w:ascii="Courier New" w:hAnsi="Courier New" w:cs="Courier New"/>
          <w:sz w:val="24"/>
          <w:szCs w:val="24"/>
        </w:rPr>
        <w:t xml:space="preserve">The </w:t>
      </w:r>
      <w:r w:rsidRPr="003C29A4">
        <w:rPr>
          <w:rFonts w:ascii="Courier New" w:hAnsi="Courier New" w:cs="Courier New"/>
          <w:sz w:val="24"/>
          <w:szCs w:val="24"/>
        </w:rPr>
        <w:t>University of California Center for Educational Partnerships Reading and Literature Project 2011-12 School Year</w:t>
      </w:r>
    </w:p>
    <w:p w:rsidR="00732400" w:rsidRPr="00A125C8" w:rsidRDefault="00732400" w:rsidP="00740E85">
      <w:pPr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732400" w:rsidRPr="003C29A4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3C29A4">
        <w:rPr>
          <w:rFonts w:ascii="Courier New" w:hAnsi="Courier New" w:cs="Courier New"/>
          <w:sz w:val="24"/>
          <w:szCs w:val="24"/>
        </w:rPr>
        <w:t>Ratification of Participation Agreement With Assistance League of Santa Ana</w:t>
      </w:r>
    </w:p>
    <w:p w:rsidR="00732400" w:rsidRDefault="00732400" w:rsidP="00732400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730BAB" w:rsidRPr="00732400" w:rsidRDefault="00730BAB" w:rsidP="00732400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732400" w:rsidRPr="00732400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732400">
        <w:rPr>
          <w:rFonts w:ascii="Courier New" w:hAnsi="Courier New" w:cs="Courier New"/>
          <w:sz w:val="24"/>
          <w:szCs w:val="24"/>
        </w:rPr>
        <w:t>Adoption of Resolution No. 11</w:t>
      </w:r>
      <w:r>
        <w:rPr>
          <w:rFonts w:ascii="Courier New" w:hAnsi="Courier New" w:cs="Courier New"/>
          <w:sz w:val="24"/>
          <w:szCs w:val="24"/>
        </w:rPr>
        <w:t>/12–2890 – Authorization of Pre-</w:t>
      </w:r>
      <w:r w:rsidRPr="00732400">
        <w:rPr>
          <w:rFonts w:ascii="Courier New" w:hAnsi="Courier New" w:cs="Courier New"/>
          <w:sz w:val="24"/>
          <w:szCs w:val="24"/>
        </w:rPr>
        <w:t>Kindergarten and Family Literacy Program Support Contract for 2011-12 Program Year</w:t>
      </w:r>
    </w:p>
    <w:p w:rsidR="00732400" w:rsidRPr="00732400" w:rsidRDefault="00732400" w:rsidP="00732400">
      <w:pPr>
        <w:pStyle w:val="ListParagraph"/>
        <w:rPr>
          <w:color w:val="262626" w:themeColor="text1" w:themeTint="D9"/>
          <w:sz w:val="24"/>
          <w:szCs w:val="24"/>
        </w:rPr>
      </w:pPr>
    </w:p>
    <w:p w:rsidR="00732400" w:rsidRPr="00732400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732400">
        <w:rPr>
          <w:rFonts w:ascii="Courier New" w:hAnsi="Courier New" w:cs="Courier New"/>
          <w:sz w:val="24"/>
          <w:szCs w:val="24"/>
        </w:rPr>
        <w:t xml:space="preserve">Ratification </w:t>
      </w:r>
      <w:r w:rsidR="00A74DD0">
        <w:rPr>
          <w:rFonts w:ascii="Courier New" w:hAnsi="Courier New" w:cs="Courier New"/>
          <w:sz w:val="24"/>
          <w:szCs w:val="24"/>
        </w:rPr>
        <w:t xml:space="preserve">of </w:t>
      </w:r>
      <w:r w:rsidRPr="00732400">
        <w:rPr>
          <w:rFonts w:ascii="Courier New" w:hAnsi="Courier New" w:cs="Courier New"/>
          <w:sz w:val="24"/>
          <w:szCs w:val="24"/>
        </w:rPr>
        <w:t>Service Agreement</w:t>
      </w:r>
      <w:r w:rsidR="00A74DD0">
        <w:rPr>
          <w:rFonts w:ascii="Courier New" w:hAnsi="Courier New" w:cs="Courier New"/>
          <w:sz w:val="24"/>
          <w:szCs w:val="24"/>
        </w:rPr>
        <w:t xml:space="preserve"> Amendment </w:t>
      </w:r>
      <w:r w:rsidRPr="00732400">
        <w:rPr>
          <w:rFonts w:ascii="Courier New" w:hAnsi="Courier New" w:cs="Courier New"/>
          <w:sz w:val="24"/>
          <w:szCs w:val="24"/>
        </w:rPr>
        <w:t xml:space="preserve">With The Regents of The University of California </w:t>
      </w:r>
      <w:r w:rsidR="00A74DD0">
        <w:rPr>
          <w:rFonts w:ascii="Courier New" w:hAnsi="Courier New" w:cs="Courier New"/>
          <w:sz w:val="24"/>
          <w:szCs w:val="24"/>
        </w:rPr>
        <w:t>Center for E</w:t>
      </w:r>
      <w:r w:rsidR="000F1C48">
        <w:rPr>
          <w:rFonts w:ascii="Courier New" w:hAnsi="Courier New" w:cs="Courier New"/>
          <w:sz w:val="24"/>
          <w:szCs w:val="24"/>
        </w:rPr>
        <w:t>ducational Partnerships Irvine M</w:t>
      </w:r>
      <w:r w:rsidR="00A74DD0">
        <w:rPr>
          <w:rFonts w:ascii="Courier New" w:hAnsi="Courier New" w:cs="Courier New"/>
          <w:sz w:val="24"/>
          <w:szCs w:val="24"/>
        </w:rPr>
        <w:t xml:space="preserve">ath Project </w:t>
      </w:r>
      <w:r w:rsidRPr="00732400">
        <w:rPr>
          <w:rFonts w:ascii="Courier New" w:hAnsi="Courier New" w:cs="Courier New"/>
          <w:sz w:val="24"/>
          <w:szCs w:val="24"/>
        </w:rPr>
        <w:t>for 2009-10 School Year</w:t>
      </w:r>
    </w:p>
    <w:p w:rsidR="00732400" w:rsidRPr="00732400" w:rsidRDefault="00732400" w:rsidP="00732400">
      <w:pPr>
        <w:pStyle w:val="ListParagraph"/>
        <w:rPr>
          <w:color w:val="262626" w:themeColor="text1" w:themeTint="D9"/>
          <w:sz w:val="24"/>
          <w:szCs w:val="24"/>
        </w:rPr>
      </w:pPr>
    </w:p>
    <w:p w:rsidR="00732400" w:rsidRPr="00732400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732400">
        <w:rPr>
          <w:rFonts w:ascii="Courier New" w:hAnsi="Courier New" w:cs="Courier New"/>
          <w:sz w:val="24"/>
          <w:szCs w:val="24"/>
        </w:rPr>
        <w:t xml:space="preserve">Ratification of Service Agreement </w:t>
      </w:r>
      <w:r w:rsidR="0013533B">
        <w:rPr>
          <w:rFonts w:ascii="Courier New" w:hAnsi="Courier New" w:cs="Courier New"/>
          <w:sz w:val="24"/>
          <w:szCs w:val="24"/>
        </w:rPr>
        <w:t xml:space="preserve">Amendment </w:t>
      </w:r>
      <w:r w:rsidRPr="00732400">
        <w:rPr>
          <w:rFonts w:ascii="Courier New" w:hAnsi="Courier New" w:cs="Courier New"/>
          <w:sz w:val="24"/>
          <w:szCs w:val="24"/>
        </w:rPr>
        <w:t>With The Regents of The University of California</w:t>
      </w:r>
      <w:r w:rsidR="0013533B">
        <w:rPr>
          <w:rFonts w:ascii="Courier New" w:hAnsi="Courier New" w:cs="Courier New"/>
          <w:sz w:val="24"/>
          <w:szCs w:val="24"/>
        </w:rPr>
        <w:t xml:space="preserve"> Center for Educational Partnerships Irvine Math Project</w:t>
      </w:r>
      <w:r w:rsidRPr="00732400">
        <w:rPr>
          <w:rFonts w:ascii="Courier New" w:hAnsi="Courier New" w:cs="Courier New"/>
          <w:sz w:val="24"/>
          <w:szCs w:val="24"/>
        </w:rPr>
        <w:t xml:space="preserve"> for 2010-11 School Year</w:t>
      </w:r>
    </w:p>
    <w:p w:rsidR="00732400" w:rsidRPr="00732400" w:rsidRDefault="00732400" w:rsidP="00732400">
      <w:pPr>
        <w:pStyle w:val="ListParagraph"/>
        <w:rPr>
          <w:color w:val="262626" w:themeColor="text1" w:themeTint="D9"/>
          <w:sz w:val="24"/>
          <w:szCs w:val="24"/>
        </w:rPr>
      </w:pPr>
    </w:p>
    <w:p w:rsidR="00732400" w:rsidRPr="00732400" w:rsidRDefault="00793812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</w:t>
      </w:r>
      <w:r w:rsidR="00732400" w:rsidRPr="00732400">
        <w:rPr>
          <w:rFonts w:ascii="Courier New" w:hAnsi="Courier New" w:cs="Courier New"/>
          <w:sz w:val="24"/>
          <w:szCs w:val="24"/>
        </w:rPr>
        <w:t xml:space="preserve"> of Renewal of Service Agreement With The Regents of University of California Center for Educational Partnerships Irvine Math Project </w:t>
      </w:r>
      <w:r w:rsidR="00732400" w:rsidRPr="00DB4951">
        <w:rPr>
          <w:rFonts w:ascii="Courier New" w:hAnsi="Courier New" w:cs="Courier New"/>
          <w:sz w:val="24"/>
          <w:szCs w:val="24"/>
        </w:rPr>
        <w:t>20</w:t>
      </w:r>
      <w:r w:rsidR="00732400" w:rsidRPr="00732400">
        <w:rPr>
          <w:rFonts w:ascii="Courier New" w:hAnsi="Courier New" w:cs="Courier New"/>
          <w:sz w:val="24"/>
          <w:szCs w:val="24"/>
        </w:rPr>
        <w:t>11-12  School Year</w:t>
      </w:r>
    </w:p>
    <w:p w:rsidR="00732400" w:rsidRPr="00732400" w:rsidRDefault="00732400" w:rsidP="00732400">
      <w:pPr>
        <w:pStyle w:val="ListParagraph"/>
        <w:rPr>
          <w:color w:val="262626" w:themeColor="text1" w:themeTint="D9"/>
          <w:sz w:val="24"/>
          <w:szCs w:val="24"/>
        </w:rPr>
      </w:pPr>
    </w:p>
    <w:p w:rsidR="00732400" w:rsidRPr="00647B10" w:rsidRDefault="00732400" w:rsidP="0073240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732400">
        <w:rPr>
          <w:rFonts w:ascii="Courier New" w:hAnsi="Courier New" w:cs="Courier New"/>
          <w:sz w:val="24"/>
          <w:szCs w:val="24"/>
        </w:rPr>
        <w:t xml:space="preserve">Approval of Cooperative Agreement </w:t>
      </w:r>
      <w:r w:rsidR="00E90453">
        <w:rPr>
          <w:rFonts w:ascii="Courier New" w:hAnsi="Courier New" w:cs="Courier New"/>
          <w:sz w:val="24"/>
          <w:szCs w:val="24"/>
        </w:rPr>
        <w:t>With</w:t>
      </w:r>
      <w:r w:rsidRPr="00732400">
        <w:rPr>
          <w:rFonts w:ascii="Courier New" w:hAnsi="Courier New" w:cs="Courier New"/>
          <w:sz w:val="24"/>
          <w:szCs w:val="24"/>
        </w:rPr>
        <w:t xml:space="preserve"> The Regents of The University of California Puente Project for Fiscal Year </w:t>
      </w:r>
      <w:r w:rsidR="000270B6">
        <w:rPr>
          <w:rFonts w:ascii="Courier New" w:hAnsi="Courier New" w:cs="Courier New"/>
          <w:sz w:val="24"/>
          <w:szCs w:val="24"/>
        </w:rPr>
        <w:t xml:space="preserve">for </w:t>
      </w:r>
      <w:r w:rsidRPr="00732400">
        <w:rPr>
          <w:rFonts w:ascii="Courier New" w:hAnsi="Courier New" w:cs="Courier New"/>
          <w:sz w:val="24"/>
          <w:szCs w:val="24"/>
        </w:rPr>
        <w:t>2011-12</w:t>
      </w:r>
      <w:r w:rsidR="000270B6">
        <w:rPr>
          <w:rFonts w:ascii="Courier New" w:hAnsi="Courier New" w:cs="Courier New"/>
          <w:sz w:val="24"/>
          <w:szCs w:val="24"/>
        </w:rPr>
        <w:t xml:space="preserve"> School Year</w:t>
      </w:r>
    </w:p>
    <w:p w:rsidR="00647B10" w:rsidRDefault="00647B10" w:rsidP="00647B10">
      <w:pPr>
        <w:pStyle w:val="ListParagraph"/>
        <w:rPr>
          <w:color w:val="262626" w:themeColor="text1" w:themeTint="D9"/>
          <w:sz w:val="24"/>
          <w:szCs w:val="24"/>
        </w:rPr>
      </w:pPr>
    </w:p>
    <w:p w:rsidR="00647B10" w:rsidRPr="00647B10" w:rsidRDefault="00647B10" w:rsidP="00E8483A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47B10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647B10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647B10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647B10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647B10" w:rsidRPr="00973D30" w:rsidRDefault="00647B10" w:rsidP="00E8483A">
      <w:pPr>
        <w:ind w:hanging="810"/>
        <w:rPr>
          <w:color w:val="262626" w:themeColor="text1" w:themeTint="D9"/>
          <w:sz w:val="24"/>
          <w:szCs w:val="24"/>
        </w:rPr>
      </w:pPr>
    </w:p>
    <w:p w:rsidR="00647B10" w:rsidRPr="00647B10" w:rsidRDefault="00647B10" w:rsidP="00E8483A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47B10">
        <w:rPr>
          <w:rFonts w:ascii="Courier New" w:hAnsi="Courier New" w:cs="Courier New"/>
          <w:sz w:val="24"/>
          <w:szCs w:val="24"/>
        </w:rPr>
        <w:t xml:space="preserve">Approval of Master Contracts and Individual Service Agreements With Nonpublic Schools and Agencies for Student With Disabilities for </w:t>
      </w:r>
      <w:r w:rsidRPr="00647B10">
        <w:rPr>
          <w:rFonts w:ascii="Courier New" w:hAnsi="Courier New" w:cs="Courier New"/>
          <w:sz w:val="24"/>
          <w:szCs w:val="24"/>
          <w:u w:val="single"/>
        </w:rPr>
        <w:t>2011-12</w:t>
      </w:r>
      <w:r w:rsidRPr="00647B10">
        <w:rPr>
          <w:rFonts w:ascii="Courier New" w:hAnsi="Courier New" w:cs="Courier New"/>
          <w:sz w:val="24"/>
          <w:szCs w:val="24"/>
        </w:rPr>
        <w:t xml:space="preserve"> School Year</w:t>
      </w:r>
    </w:p>
    <w:p w:rsidR="00647B10" w:rsidRPr="00647B10" w:rsidRDefault="00647B10" w:rsidP="00E8483A">
      <w:pPr>
        <w:pStyle w:val="ListParagraph"/>
        <w:ind w:hanging="810"/>
        <w:rPr>
          <w:color w:val="262626" w:themeColor="text1" w:themeTint="D9"/>
          <w:sz w:val="24"/>
          <w:szCs w:val="24"/>
        </w:rPr>
      </w:pPr>
    </w:p>
    <w:p w:rsidR="00647B10" w:rsidRPr="0033241F" w:rsidRDefault="00647B10" w:rsidP="00E8483A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647B10">
        <w:rPr>
          <w:rFonts w:ascii="Courier New" w:hAnsi="Courier New" w:cs="Courier New"/>
          <w:sz w:val="24"/>
          <w:szCs w:val="24"/>
        </w:rPr>
        <w:t xml:space="preserve">Approval of Payment and Reimbursement of Costs Incurred for Designated Instructional Services for Students With Disabilities for </w:t>
      </w:r>
      <w:r w:rsidRPr="00647B10">
        <w:rPr>
          <w:rFonts w:ascii="Courier New" w:hAnsi="Courier New" w:cs="Courier New"/>
          <w:sz w:val="24"/>
          <w:szCs w:val="24"/>
          <w:u w:val="single"/>
        </w:rPr>
        <w:t>2011-12</w:t>
      </w:r>
      <w:r w:rsidRPr="00647B10">
        <w:rPr>
          <w:rFonts w:ascii="Courier New" w:hAnsi="Courier New" w:cs="Courier New"/>
          <w:sz w:val="24"/>
          <w:szCs w:val="24"/>
        </w:rPr>
        <w:t xml:space="preserve"> School Year</w:t>
      </w:r>
    </w:p>
    <w:p w:rsidR="0033241F" w:rsidRDefault="0033241F" w:rsidP="0033241F">
      <w:pPr>
        <w:pStyle w:val="ListParagraph"/>
        <w:rPr>
          <w:color w:val="262626"/>
          <w:sz w:val="24"/>
          <w:szCs w:val="24"/>
        </w:rPr>
      </w:pPr>
    </w:p>
    <w:p w:rsidR="00401A5C" w:rsidRPr="0033241F" w:rsidRDefault="00DE621C" w:rsidP="0033241F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33241F">
        <w:rPr>
          <w:color w:val="262626"/>
          <w:sz w:val="24"/>
          <w:szCs w:val="24"/>
        </w:rPr>
        <w:t>Approval of Expulsion of Studen</w:t>
      </w:r>
      <w:r w:rsidR="0033241F">
        <w:rPr>
          <w:color w:val="262626"/>
          <w:sz w:val="24"/>
          <w:szCs w:val="24"/>
        </w:rPr>
        <w:t>ts for Violation of California Education C</w:t>
      </w:r>
      <w:r w:rsidRPr="0033241F">
        <w:rPr>
          <w:color w:val="262626"/>
          <w:sz w:val="24"/>
          <w:szCs w:val="24"/>
        </w:rPr>
        <w:t>ode 48900, 48900.2, 48900.3, 48900.4, 48900.7, and/or 48915(c) According to Board Policy 5144.1</w:t>
      </w:r>
    </w:p>
    <w:p w:rsidR="00386DCF" w:rsidRDefault="00386DCF" w:rsidP="00E8483A">
      <w:pPr>
        <w:pStyle w:val="ListParagraph"/>
        <w:ind w:hanging="810"/>
        <w:rPr>
          <w:color w:val="262626" w:themeColor="text1" w:themeTint="D9"/>
          <w:sz w:val="24"/>
          <w:szCs w:val="24"/>
        </w:rPr>
      </w:pPr>
    </w:p>
    <w:p w:rsidR="00386DCF" w:rsidRPr="00386DCF" w:rsidRDefault="00973D30" w:rsidP="00E8483A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Ratification</w:t>
      </w:r>
      <w:r w:rsidR="00386DCF" w:rsidRPr="00386DCF">
        <w:rPr>
          <w:rFonts w:ascii="Courier New" w:hAnsi="Courier New" w:cs="Courier New"/>
          <w:sz w:val="24"/>
          <w:szCs w:val="24"/>
        </w:rPr>
        <w:t xml:space="preserve"> of Purchase Order Summary and Listing of Orders $25,000 and Over for Period of July 22, 2011 Through August 18, 2011</w:t>
      </w:r>
    </w:p>
    <w:p w:rsidR="006328FB" w:rsidRDefault="006328FB" w:rsidP="00F75A49">
      <w:pPr>
        <w:rPr>
          <w:color w:val="262626" w:themeColor="text1" w:themeTint="D9"/>
          <w:sz w:val="24"/>
          <w:szCs w:val="24"/>
        </w:rPr>
      </w:pPr>
    </w:p>
    <w:p w:rsidR="00386DCF" w:rsidRPr="00386DCF" w:rsidRDefault="00386DCF" w:rsidP="00E8483A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386DCF">
        <w:rPr>
          <w:rFonts w:ascii="Courier New" w:hAnsi="Courier New" w:cs="Courier New"/>
          <w:sz w:val="24"/>
          <w:szCs w:val="24"/>
        </w:rPr>
        <w:t>Ratification of Expenditure Summary and Warrant Listing of Checks for Period of July 24, 2011 Through August 20, 2011</w:t>
      </w:r>
    </w:p>
    <w:p w:rsidR="00A125C8" w:rsidRPr="00386DCF" w:rsidRDefault="00A125C8" w:rsidP="00973D30">
      <w:pPr>
        <w:tabs>
          <w:tab w:val="left" w:pos="720"/>
        </w:tabs>
        <w:ind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386DCF" w:rsidRPr="00386DCF" w:rsidRDefault="00386DCF" w:rsidP="00900FB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386DCF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July 13, 2011 Through August 9, 2011</w:t>
      </w:r>
    </w:p>
    <w:p w:rsidR="00973D30" w:rsidRPr="002E57B2" w:rsidRDefault="00973D30" w:rsidP="002E57B2">
      <w:pPr>
        <w:rPr>
          <w:color w:val="262626" w:themeColor="text1" w:themeTint="D9"/>
          <w:sz w:val="24"/>
          <w:szCs w:val="24"/>
        </w:rPr>
      </w:pPr>
    </w:p>
    <w:p w:rsidR="00386DCF" w:rsidRPr="00900E48" w:rsidRDefault="00386DCF" w:rsidP="00900FB0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386DCF">
        <w:rPr>
          <w:rFonts w:ascii="Courier New" w:hAnsi="Courier New" w:cs="Courier New"/>
          <w:sz w:val="24"/>
          <w:szCs w:val="24"/>
        </w:rPr>
        <w:t>Approval of Disposal of Used Vehicles</w:t>
      </w:r>
    </w:p>
    <w:p w:rsidR="00900E48" w:rsidRDefault="00900E48" w:rsidP="00900E48">
      <w:pPr>
        <w:pStyle w:val="ListParagraph"/>
        <w:rPr>
          <w:color w:val="262626"/>
          <w:sz w:val="24"/>
          <w:szCs w:val="24"/>
        </w:rPr>
      </w:pPr>
    </w:p>
    <w:p w:rsidR="00730BAB" w:rsidRDefault="00730BAB" w:rsidP="00900E48">
      <w:pPr>
        <w:pStyle w:val="ListParagraph"/>
        <w:rPr>
          <w:color w:val="262626"/>
          <w:sz w:val="24"/>
          <w:szCs w:val="24"/>
        </w:rPr>
      </w:pPr>
    </w:p>
    <w:p w:rsidR="00900E48" w:rsidRPr="00900E48" w:rsidRDefault="00900E48" w:rsidP="00900E48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900E48">
        <w:rPr>
          <w:rFonts w:ascii="Courier New" w:hAnsi="Courier New" w:cs="Courier New"/>
          <w:sz w:val="24"/>
          <w:szCs w:val="24"/>
        </w:rPr>
        <w:t>Adoption of Resolution No. 11/12-2894 - Acknowledging Paula Chu Tanguay for Exemplary Service to SAUSD</w:t>
      </w:r>
    </w:p>
    <w:p w:rsidR="0072257B" w:rsidRPr="0072257B" w:rsidRDefault="0072257B" w:rsidP="0072257B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/>
          <w:sz w:val="24"/>
          <w:szCs w:val="24"/>
        </w:rPr>
      </w:pPr>
    </w:p>
    <w:p w:rsidR="00ED15A8" w:rsidRPr="00AD70F2" w:rsidRDefault="0072257B" w:rsidP="0072257B">
      <w:pPr>
        <w:numPr>
          <w:ilvl w:val="1"/>
          <w:numId w:val="3"/>
        </w:numPr>
        <w:tabs>
          <w:tab w:val="clear" w:pos="360"/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AD70F2">
        <w:rPr>
          <w:rFonts w:ascii="Courier New" w:hAnsi="Courier New" w:cs="Courier New"/>
          <w:bCs/>
          <w:sz w:val="24"/>
          <w:szCs w:val="24"/>
        </w:rPr>
        <w:t xml:space="preserve">Authorization to Obtain Bids </w:t>
      </w:r>
      <w:r w:rsidR="00597D27" w:rsidRPr="00AD70F2">
        <w:rPr>
          <w:rFonts w:ascii="Courier New" w:hAnsi="Courier New" w:cs="Courier New"/>
          <w:bCs/>
          <w:sz w:val="24"/>
          <w:szCs w:val="24"/>
        </w:rPr>
        <w:t>to Replace</w:t>
      </w:r>
      <w:r w:rsidRPr="00AD70F2">
        <w:rPr>
          <w:rFonts w:ascii="Courier New" w:hAnsi="Courier New" w:cs="Courier New"/>
          <w:bCs/>
          <w:sz w:val="24"/>
          <w:szCs w:val="24"/>
        </w:rPr>
        <w:t xml:space="preserve"> Flooring on Second Floor of District Office </w:t>
      </w:r>
    </w:p>
    <w:p w:rsidR="00F15089" w:rsidRDefault="00F15089" w:rsidP="00900FB0">
      <w:pPr>
        <w:ind w:right="-7"/>
        <w:jc w:val="both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00179B" w:rsidRPr="00BF1395" w:rsidRDefault="0000179B" w:rsidP="00900FB0">
      <w:pPr>
        <w:ind w:right="-7"/>
        <w:jc w:val="both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423D78" w:rsidRPr="00BF1395" w:rsidRDefault="009240A3" w:rsidP="006A0AE6">
      <w:pPr>
        <w:pStyle w:val="BodyTextIndent"/>
        <w:tabs>
          <w:tab w:val="left" w:pos="9360"/>
        </w:tabs>
        <w:ind w:left="-90" w:right="-7" w:firstLine="0"/>
        <w:jc w:val="both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>Items removed from Consent Calendar for discussion and separate action:  ___________________________________________</w:t>
      </w:r>
    </w:p>
    <w:p w:rsidR="00077494" w:rsidRDefault="00077494" w:rsidP="006A0AE6">
      <w:pPr>
        <w:pStyle w:val="Heading7"/>
        <w:ind w:left="-90" w:right="-7" w:firstLine="0"/>
        <w:rPr>
          <w:rFonts w:ascii="Courier New" w:hAnsi="Courier New" w:cs="Courier New"/>
          <w:szCs w:val="24"/>
        </w:rPr>
      </w:pPr>
    </w:p>
    <w:p w:rsidR="0000179B" w:rsidRPr="0000179B" w:rsidRDefault="0000179B" w:rsidP="0000179B"/>
    <w:p w:rsidR="00CE452B" w:rsidRPr="00BF1395" w:rsidRDefault="00B43EA6" w:rsidP="006A0AE6">
      <w:pPr>
        <w:pStyle w:val="Heading7"/>
        <w:ind w:left="-90" w:right="-7" w:firstLine="0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 xml:space="preserve">REGULAR </w:t>
      </w:r>
      <w:r w:rsidR="00A413E7" w:rsidRPr="00BF1395">
        <w:rPr>
          <w:rFonts w:ascii="Courier New" w:hAnsi="Courier New" w:cs="Courier New"/>
          <w:szCs w:val="24"/>
        </w:rPr>
        <w:t>AGENDA - ACTION ITEMS</w:t>
      </w:r>
    </w:p>
    <w:p w:rsidR="00540824" w:rsidRPr="00BF1395" w:rsidRDefault="00540824" w:rsidP="006A0AE6">
      <w:pPr>
        <w:tabs>
          <w:tab w:val="left" w:pos="240"/>
        </w:tabs>
        <w:ind w:left="720" w:right="-7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647B10" w:rsidRDefault="00A12704" w:rsidP="00647B10">
      <w:pPr>
        <w:ind w:left="720" w:right="-7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  <w:r w:rsidRPr="00BF1395">
        <w:rPr>
          <w:rFonts w:ascii="Courier New" w:hAnsi="Courier New" w:cs="Courier New"/>
          <w:bCs/>
          <w:sz w:val="24"/>
          <w:szCs w:val="24"/>
        </w:rPr>
        <w:t>2.0</w:t>
      </w:r>
      <w:r w:rsidR="003A45D2" w:rsidRPr="00BF1395">
        <w:rPr>
          <w:rFonts w:ascii="Courier New" w:hAnsi="Courier New" w:cs="Courier New"/>
          <w:bCs/>
          <w:sz w:val="24"/>
          <w:szCs w:val="24"/>
        </w:rPr>
        <w:tab/>
      </w:r>
      <w:r w:rsidR="004C378F" w:rsidRPr="00BF1395">
        <w:rPr>
          <w:rFonts w:ascii="Courier New" w:hAnsi="Courier New" w:cs="Courier New"/>
          <w:bCs/>
          <w:sz w:val="24"/>
          <w:szCs w:val="24"/>
        </w:rPr>
        <w:t xml:space="preserve">ACCEPTANCE OF GIFTS IN ACCORDANCE WITH BOARD POLICY (BP) 3290 – </w:t>
      </w:r>
      <w:r w:rsidR="004C378F" w:rsidRPr="00BF1395">
        <w:rPr>
          <w:rFonts w:ascii="Courier New" w:hAnsi="Courier New" w:cs="Courier New"/>
          <w:bCs/>
          <w:sz w:val="24"/>
          <w:szCs w:val="24"/>
          <w:u w:val="single"/>
        </w:rPr>
        <w:t>GIFTS, GRANTS, AND BEQUESTS</w:t>
      </w:r>
    </w:p>
    <w:p w:rsidR="00915F9F" w:rsidRPr="006D2836" w:rsidRDefault="00915F9F" w:rsidP="006D2836">
      <w:pPr>
        <w:ind w:right="-7"/>
        <w:jc w:val="both"/>
        <w:rPr>
          <w:caps/>
          <w:sz w:val="24"/>
          <w:szCs w:val="24"/>
        </w:rPr>
      </w:pPr>
    </w:p>
    <w:p w:rsidR="00647B10" w:rsidRPr="00647B10" w:rsidRDefault="00915F9F" w:rsidP="00647B10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647B10">
        <w:rPr>
          <w:sz w:val="24"/>
          <w:szCs w:val="24"/>
        </w:rPr>
        <w:t>APPROVAL OF AGREEMENT WITH ORANGE COUNTY SUPERINTENDENT OF SCHOOLS FOR TRAINING IN POSITIVE BEHAVIORAL</w:t>
      </w:r>
      <w:r w:rsidR="008F3A80">
        <w:rPr>
          <w:sz w:val="24"/>
          <w:szCs w:val="24"/>
        </w:rPr>
        <w:t xml:space="preserve"> INTERVENTION</w:t>
      </w:r>
      <w:r w:rsidRPr="00647B10">
        <w:rPr>
          <w:sz w:val="24"/>
          <w:szCs w:val="24"/>
        </w:rPr>
        <w:t xml:space="preserve"> AND </w:t>
      </w:r>
      <w:r w:rsidR="00321045">
        <w:rPr>
          <w:sz w:val="24"/>
          <w:szCs w:val="24"/>
        </w:rPr>
        <w:t xml:space="preserve">SUPPORTS AND </w:t>
      </w:r>
      <w:r w:rsidRPr="00647B10">
        <w:rPr>
          <w:sz w:val="24"/>
          <w:szCs w:val="24"/>
        </w:rPr>
        <w:t>VIOLENCE PREVENTION EDUCATION SERVICES FOR 2011-12 SCHOOL YEAR</w:t>
      </w:r>
      <w:r w:rsidR="00321045">
        <w:rPr>
          <w:sz w:val="24"/>
          <w:szCs w:val="24"/>
        </w:rPr>
        <w:t xml:space="preserve"> </w:t>
      </w:r>
    </w:p>
    <w:p w:rsidR="00647B10" w:rsidRPr="00647B10" w:rsidRDefault="00647B10" w:rsidP="00647B10">
      <w:pPr>
        <w:ind w:left="720" w:hanging="810"/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647B10" w:rsidRPr="00647B10" w:rsidRDefault="00915F9F" w:rsidP="00647B10">
      <w:pPr>
        <w:numPr>
          <w:ilvl w:val="0"/>
          <w:numId w:val="10"/>
        </w:numPr>
        <w:ind w:hanging="810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647B10">
        <w:rPr>
          <w:rFonts w:ascii="Courier New" w:hAnsi="Courier New" w:cs="Courier New"/>
          <w:sz w:val="24"/>
          <w:szCs w:val="24"/>
        </w:rPr>
        <w:t>APPROVAL OF MEMORANDUM OF UNDERSTANDING FOR SPECIAL SCHOOLS PROGRAM WITH ORANGE COUNTY DEPARTMENT OF EDUCATION FOR 2011-12 SCHOOL YEAR</w:t>
      </w:r>
    </w:p>
    <w:p w:rsidR="00647B10" w:rsidRPr="00647B10" w:rsidRDefault="00647B10" w:rsidP="00647B10">
      <w:pPr>
        <w:pStyle w:val="ListParagraph"/>
        <w:ind w:right="-7" w:hanging="810"/>
        <w:jc w:val="both"/>
        <w:rPr>
          <w:caps/>
          <w:sz w:val="24"/>
          <w:szCs w:val="24"/>
        </w:rPr>
      </w:pPr>
    </w:p>
    <w:p w:rsidR="00830E22" w:rsidRPr="00830E22" w:rsidRDefault="00830E22" w:rsidP="00830E22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830E22">
        <w:rPr>
          <w:sz w:val="24"/>
          <w:szCs w:val="24"/>
        </w:rPr>
        <w:t>AUTHORIZATION TO OBTAIN BIDS FOR PURCHASE OF SCHOOL PAPER SUPPLIES FOR WAREHOUSE STOCK</w:t>
      </w:r>
    </w:p>
    <w:p w:rsidR="00830E22" w:rsidRPr="00830E22" w:rsidRDefault="00830E22" w:rsidP="00830E22">
      <w:pPr>
        <w:pStyle w:val="ListParagraph"/>
        <w:ind w:right="-7"/>
        <w:jc w:val="both"/>
        <w:rPr>
          <w:caps/>
          <w:sz w:val="24"/>
          <w:szCs w:val="24"/>
        </w:rPr>
      </w:pPr>
    </w:p>
    <w:p w:rsidR="002B5C11" w:rsidRPr="00973D30" w:rsidRDefault="00830E22" w:rsidP="00973D30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830E22">
        <w:rPr>
          <w:sz w:val="24"/>
          <w:szCs w:val="24"/>
        </w:rPr>
        <w:t>ADOPTION OF RESOLUTION NO. 11/12-2891 – REVISION OF AUTHORIZED SIGNATORIES</w:t>
      </w:r>
    </w:p>
    <w:p w:rsidR="002B5C11" w:rsidRPr="00484296" w:rsidRDefault="002B5C11" w:rsidP="00484296">
      <w:pPr>
        <w:rPr>
          <w:caps/>
          <w:sz w:val="24"/>
          <w:szCs w:val="24"/>
        </w:rPr>
      </w:pPr>
    </w:p>
    <w:p w:rsidR="006370A3" w:rsidRPr="00AD70F2" w:rsidRDefault="00706AF9" w:rsidP="006370A3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AD70F2">
        <w:rPr>
          <w:bCs/>
          <w:color w:val="000000"/>
          <w:sz w:val="24"/>
          <w:szCs w:val="24"/>
        </w:rPr>
        <w:t>ADOPTION OF RESOLUTION NO. 11</w:t>
      </w:r>
      <w:r w:rsidRPr="00AD70F2">
        <w:rPr>
          <w:sz w:val="24"/>
          <w:szCs w:val="24"/>
        </w:rPr>
        <w:t xml:space="preserve">/12-2893 </w:t>
      </w:r>
      <w:r w:rsidRPr="00AD70F2">
        <w:rPr>
          <w:bCs/>
          <w:color w:val="000000"/>
          <w:sz w:val="24"/>
          <w:szCs w:val="24"/>
        </w:rPr>
        <w:t xml:space="preserve">- </w:t>
      </w:r>
      <w:r w:rsidRPr="00AD70F2">
        <w:rPr>
          <w:sz w:val="24"/>
          <w:szCs w:val="24"/>
        </w:rPr>
        <w:t>AUTHORIZING A SCHOO</w:t>
      </w:r>
      <w:r w:rsidR="006759DF" w:rsidRPr="00AD70F2">
        <w:rPr>
          <w:sz w:val="24"/>
          <w:szCs w:val="24"/>
        </w:rPr>
        <w:t>L FACILITY NEEDS ANALYSIS</w:t>
      </w:r>
      <w:r w:rsidRPr="00AD70F2">
        <w:rPr>
          <w:sz w:val="24"/>
          <w:szCs w:val="24"/>
        </w:rPr>
        <w:t xml:space="preserve"> AND ALTERNATI</w:t>
      </w:r>
      <w:r w:rsidR="006759DF" w:rsidRPr="00AD70F2">
        <w:rPr>
          <w:sz w:val="24"/>
          <w:szCs w:val="24"/>
        </w:rPr>
        <w:t>VE SCHOOL FACILITIES FEES</w:t>
      </w:r>
      <w:r w:rsidRPr="00AD70F2">
        <w:rPr>
          <w:sz w:val="24"/>
          <w:szCs w:val="24"/>
        </w:rPr>
        <w:t xml:space="preserve"> IN C</w:t>
      </w:r>
      <w:r w:rsidR="00B32527" w:rsidRPr="00AD70F2">
        <w:rPr>
          <w:sz w:val="24"/>
          <w:szCs w:val="24"/>
        </w:rPr>
        <w:t>OMPLIANCE WITH GOVERNMENT CODE SECTIONS</w:t>
      </w:r>
      <w:r w:rsidRPr="00AD70F2">
        <w:rPr>
          <w:sz w:val="24"/>
          <w:szCs w:val="24"/>
        </w:rPr>
        <w:t xml:space="preserve"> 65995.5, 65995.6, AND 65995.7 AND MAKING RELATED FINDINGS AND DETERMINATIONS</w:t>
      </w:r>
      <w:r w:rsidR="00C566FF" w:rsidRPr="00AD70F2">
        <w:rPr>
          <w:sz w:val="24"/>
          <w:szCs w:val="24"/>
        </w:rPr>
        <w:t xml:space="preserve"> (COMMONLY REFERRED TO AS DEVELOPER FEES)</w:t>
      </w:r>
    </w:p>
    <w:p w:rsidR="00F73CBF" w:rsidRPr="00AD70F2" w:rsidRDefault="00F73CBF" w:rsidP="0000179B">
      <w:pPr>
        <w:rPr>
          <w:caps/>
          <w:sz w:val="24"/>
          <w:szCs w:val="24"/>
        </w:rPr>
      </w:pPr>
    </w:p>
    <w:p w:rsidR="009622D7" w:rsidRPr="00AD70F2" w:rsidRDefault="0023357F" w:rsidP="00B32527">
      <w:pPr>
        <w:pStyle w:val="ListParagraph"/>
        <w:numPr>
          <w:ilvl w:val="0"/>
          <w:numId w:val="10"/>
        </w:numPr>
        <w:ind w:hanging="810"/>
        <w:jc w:val="both"/>
        <w:rPr>
          <w:caps/>
          <w:sz w:val="24"/>
          <w:szCs w:val="24"/>
        </w:rPr>
      </w:pPr>
      <w:r w:rsidRPr="00AD70F2">
        <w:rPr>
          <w:sz w:val="24"/>
          <w:szCs w:val="24"/>
        </w:rPr>
        <w:t>BOARD</w:t>
      </w:r>
      <w:r w:rsidRPr="00AD70F2">
        <w:rPr>
          <w:sz w:val="8"/>
          <w:szCs w:val="8"/>
        </w:rPr>
        <w:t xml:space="preserve"> </w:t>
      </w:r>
      <w:r w:rsidRPr="00AD70F2">
        <w:rPr>
          <w:sz w:val="24"/>
          <w:szCs w:val="24"/>
        </w:rPr>
        <w:t>POLICY</w:t>
      </w:r>
      <w:r w:rsidR="00B32527" w:rsidRPr="00AD70F2">
        <w:rPr>
          <w:sz w:val="8"/>
          <w:szCs w:val="8"/>
        </w:rPr>
        <w:t xml:space="preserve"> </w:t>
      </w:r>
      <w:r w:rsidR="00D413DE" w:rsidRPr="00AD70F2">
        <w:rPr>
          <w:sz w:val="24"/>
          <w:szCs w:val="24"/>
        </w:rPr>
        <w:t>(BP)</w:t>
      </w:r>
      <w:r w:rsidR="00B32527" w:rsidRPr="00AD70F2">
        <w:rPr>
          <w:sz w:val="8"/>
          <w:szCs w:val="8"/>
        </w:rPr>
        <w:t xml:space="preserve"> </w:t>
      </w:r>
      <w:r w:rsidR="00B32527" w:rsidRPr="00AD70F2">
        <w:rPr>
          <w:sz w:val="24"/>
          <w:szCs w:val="24"/>
        </w:rPr>
        <w:t>7400</w:t>
      </w:r>
      <w:r w:rsidR="00B32527" w:rsidRPr="00AD70F2">
        <w:rPr>
          <w:sz w:val="8"/>
          <w:szCs w:val="8"/>
        </w:rPr>
        <w:t xml:space="preserve"> </w:t>
      </w:r>
      <w:r w:rsidRPr="00AD70F2">
        <w:rPr>
          <w:sz w:val="24"/>
          <w:szCs w:val="24"/>
        </w:rPr>
        <w:t>AND ADMINISTRATIVE REGULATION</w:t>
      </w:r>
      <w:r w:rsidR="00B32527" w:rsidRPr="00AD70F2">
        <w:rPr>
          <w:sz w:val="8"/>
          <w:szCs w:val="8"/>
        </w:rPr>
        <w:t xml:space="preserve"> </w:t>
      </w:r>
      <w:r w:rsidR="00B32527" w:rsidRPr="00AD70F2">
        <w:rPr>
          <w:sz w:val="24"/>
          <w:szCs w:val="24"/>
        </w:rPr>
        <w:t>(</w:t>
      </w:r>
      <w:r w:rsidR="00D413DE" w:rsidRPr="00AD70F2">
        <w:rPr>
          <w:sz w:val="24"/>
          <w:szCs w:val="24"/>
        </w:rPr>
        <w:t>AR)</w:t>
      </w:r>
      <w:r w:rsidR="00B32527" w:rsidRPr="00AD70F2">
        <w:rPr>
          <w:sz w:val="8"/>
          <w:szCs w:val="8"/>
        </w:rPr>
        <w:t xml:space="preserve"> </w:t>
      </w:r>
      <w:r w:rsidR="00B32527" w:rsidRPr="00AD70F2">
        <w:rPr>
          <w:sz w:val="24"/>
          <w:szCs w:val="24"/>
        </w:rPr>
        <w:t xml:space="preserve">7400 </w:t>
      </w:r>
      <w:r w:rsidRPr="00AD70F2">
        <w:rPr>
          <w:sz w:val="24"/>
          <w:szCs w:val="24"/>
        </w:rPr>
        <w:t xml:space="preserve">– </w:t>
      </w:r>
      <w:r w:rsidRPr="00AD70F2">
        <w:rPr>
          <w:sz w:val="24"/>
          <w:szCs w:val="24"/>
          <w:u w:val="single"/>
        </w:rPr>
        <w:t>PARKING</w:t>
      </w:r>
      <w:r w:rsidR="00825F0D">
        <w:rPr>
          <w:sz w:val="24"/>
          <w:szCs w:val="24"/>
        </w:rPr>
        <w:t xml:space="preserve"> (NEW: </w:t>
      </w:r>
      <w:r w:rsidRPr="00AD70F2">
        <w:rPr>
          <w:sz w:val="24"/>
          <w:szCs w:val="24"/>
        </w:rPr>
        <w:t>FIRST READING)</w:t>
      </w:r>
    </w:p>
    <w:p w:rsidR="00652335" w:rsidRPr="00AD70F2" w:rsidRDefault="0023357F" w:rsidP="009622D7">
      <w:pPr>
        <w:ind w:right="-7"/>
        <w:jc w:val="both"/>
        <w:rPr>
          <w:sz w:val="24"/>
          <w:szCs w:val="24"/>
        </w:rPr>
      </w:pPr>
      <w:r w:rsidRPr="00AD70F2">
        <w:rPr>
          <w:sz w:val="24"/>
          <w:szCs w:val="24"/>
        </w:rPr>
        <w:t xml:space="preserve">  </w:t>
      </w:r>
    </w:p>
    <w:p w:rsidR="006370A3" w:rsidRPr="00AD70F2" w:rsidRDefault="007755A2" w:rsidP="007755A2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AD70F2">
        <w:rPr>
          <w:bCs/>
          <w:sz w:val="24"/>
          <w:szCs w:val="24"/>
        </w:rPr>
        <w:t>AUTHORIZATION TO AWARD CONTRACT FOR REPLACEMENT OF FENCING AT ADAMS, SEPULVEDA, AND THORPE FUNDAMENTAL ELEMENTARY SCHOOLS</w:t>
      </w:r>
    </w:p>
    <w:p w:rsidR="00980F51" w:rsidRDefault="00980F51" w:rsidP="00FB7F83">
      <w:pPr>
        <w:ind w:right="-7"/>
        <w:jc w:val="both"/>
        <w:rPr>
          <w:caps/>
          <w:sz w:val="24"/>
          <w:szCs w:val="24"/>
        </w:rPr>
      </w:pPr>
    </w:p>
    <w:p w:rsidR="00DE7A4F" w:rsidRPr="00386F67" w:rsidRDefault="005B4324" w:rsidP="00745029">
      <w:pPr>
        <w:pStyle w:val="ListParagraph"/>
        <w:numPr>
          <w:ilvl w:val="0"/>
          <w:numId w:val="10"/>
        </w:numPr>
        <w:tabs>
          <w:tab w:val="left" w:pos="720"/>
        </w:tabs>
        <w:ind w:right="-7" w:hanging="810"/>
        <w:jc w:val="both"/>
        <w:rPr>
          <w:bCs/>
          <w:sz w:val="24"/>
          <w:szCs w:val="24"/>
        </w:rPr>
      </w:pPr>
      <w:r w:rsidRPr="005B4324">
        <w:rPr>
          <w:sz w:val="24"/>
          <w:szCs w:val="24"/>
        </w:rPr>
        <w:t>APPROVAL TO CALL FOR PUBLIC HEARING TO REOPEN SANTA ANA UNIFIED SCHOOL DISTRICT INITIAL BARGAINING PROPOSAL FOR 2011-12 SCHOOL YEAR</w:t>
      </w:r>
      <w:r w:rsidR="005754A2">
        <w:rPr>
          <w:sz w:val="24"/>
          <w:szCs w:val="24"/>
        </w:rPr>
        <w:t xml:space="preserve"> TO CALIFORNIA SCHOOL EMPLOYEES</w:t>
      </w:r>
      <w:r w:rsidR="00A421EB">
        <w:rPr>
          <w:sz w:val="24"/>
          <w:szCs w:val="24"/>
        </w:rPr>
        <w:t xml:space="preserve"> ASSOCIATION</w:t>
      </w:r>
    </w:p>
    <w:p w:rsidR="00DE7A4F" w:rsidRDefault="00DE7A4F" w:rsidP="00745029">
      <w:pPr>
        <w:rPr>
          <w:bCs/>
          <w:sz w:val="24"/>
          <w:szCs w:val="24"/>
        </w:rPr>
      </w:pPr>
    </w:p>
    <w:p w:rsidR="00507B90" w:rsidRDefault="00507B90" w:rsidP="00745029">
      <w:pPr>
        <w:rPr>
          <w:bCs/>
          <w:sz w:val="24"/>
          <w:szCs w:val="24"/>
        </w:rPr>
      </w:pPr>
    </w:p>
    <w:p w:rsidR="00507B90" w:rsidRDefault="00507B90" w:rsidP="00745029">
      <w:pPr>
        <w:rPr>
          <w:bCs/>
          <w:sz w:val="24"/>
          <w:szCs w:val="24"/>
        </w:rPr>
      </w:pPr>
    </w:p>
    <w:p w:rsidR="00507B90" w:rsidRDefault="00507B90" w:rsidP="00745029">
      <w:pPr>
        <w:rPr>
          <w:bCs/>
          <w:sz w:val="24"/>
          <w:szCs w:val="24"/>
        </w:rPr>
      </w:pPr>
    </w:p>
    <w:p w:rsidR="00507B90" w:rsidRPr="00745029" w:rsidRDefault="00507B90" w:rsidP="00745029">
      <w:pPr>
        <w:rPr>
          <w:bCs/>
          <w:sz w:val="24"/>
          <w:szCs w:val="24"/>
        </w:rPr>
      </w:pPr>
    </w:p>
    <w:p w:rsidR="005754A2" w:rsidRPr="005754A2" w:rsidRDefault="005754A2" w:rsidP="005754A2">
      <w:pPr>
        <w:pStyle w:val="ListParagraph"/>
        <w:numPr>
          <w:ilvl w:val="0"/>
          <w:numId w:val="10"/>
        </w:numPr>
        <w:tabs>
          <w:tab w:val="left" w:pos="720"/>
        </w:tabs>
        <w:ind w:right="-7" w:hanging="810"/>
        <w:jc w:val="both"/>
        <w:rPr>
          <w:bCs/>
          <w:sz w:val="24"/>
          <w:szCs w:val="24"/>
        </w:rPr>
      </w:pPr>
      <w:r w:rsidRPr="005754A2">
        <w:rPr>
          <w:bCs/>
          <w:sz w:val="24"/>
          <w:szCs w:val="24"/>
        </w:rPr>
        <w:t>APPROVAL OF STUDENT TEACHER AGREEMENTS WITH AZUSA PACIFIC UNIVERSITY, UNIVERSITY OF CALIFORNIA, IRVINE, AND UNIVERSITY OF</w:t>
      </w:r>
      <w:r>
        <w:rPr>
          <w:bCs/>
          <w:sz w:val="24"/>
          <w:szCs w:val="24"/>
        </w:rPr>
        <w:t xml:space="preserve"> </w:t>
      </w:r>
      <w:r w:rsidR="001E7DC2">
        <w:rPr>
          <w:bCs/>
          <w:sz w:val="24"/>
          <w:szCs w:val="24"/>
        </w:rPr>
        <w:t xml:space="preserve">CALIFORNIA, </w:t>
      </w:r>
      <w:r w:rsidRPr="005754A2">
        <w:rPr>
          <w:bCs/>
          <w:sz w:val="24"/>
          <w:szCs w:val="24"/>
        </w:rPr>
        <w:t>RIVERSIDE</w:t>
      </w:r>
    </w:p>
    <w:p w:rsidR="009C048C" w:rsidRPr="00AD475F" w:rsidRDefault="009C048C" w:rsidP="00AD475F">
      <w:pPr>
        <w:rPr>
          <w:sz w:val="24"/>
          <w:szCs w:val="24"/>
        </w:rPr>
      </w:pPr>
    </w:p>
    <w:p w:rsidR="00681D04" w:rsidRPr="00BF1395" w:rsidRDefault="002329C3" w:rsidP="00830E22">
      <w:pPr>
        <w:pStyle w:val="ListParagraph"/>
        <w:numPr>
          <w:ilvl w:val="0"/>
          <w:numId w:val="10"/>
        </w:numPr>
        <w:tabs>
          <w:tab w:val="left" w:pos="720"/>
        </w:tabs>
        <w:ind w:right="-7" w:hanging="81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 xml:space="preserve">PERSONNEL ACTION </w:t>
      </w:r>
    </w:p>
    <w:p w:rsidR="00681D04" w:rsidRPr="00BF1395" w:rsidRDefault="002329C3" w:rsidP="006A0AE6">
      <w:pPr>
        <w:numPr>
          <w:ilvl w:val="0"/>
          <w:numId w:val="4"/>
        </w:numPr>
        <w:tabs>
          <w:tab w:val="clear" w:pos="720"/>
          <w:tab w:val="left" w:pos="9360"/>
        </w:tabs>
        <w:ind w:left="1080" w:right="-7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sz w:val="16"/>
          <w:szCs w:val="16"/>
        </w:rPr>
        <w:t>APPROVAL OF CERTIFICATED AND CLASSIFIED PERSONNEL REPORTS</w:t>
      </w:r>
    </w:p>
    <w:p w:rsidR="00FB7F83" w:rsidRPr="00877D4F" w:rsidRDefault="002329C3" w:rsidP="00877D4F">
      <w:pPr>
        <w:numPr>
          <w:ilvl w:val="0"/>
          <w:numId w:val="2"/>
        </w:numPr>
        <w:tabs>
          <w:tab w:val="clear" w:pos="1080"/>
          <w:tab w:val="left" w:pos="9533"/>
        </w:tabs>
        <w:ind w:right="-7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sz w:val="16"/>
          <w:szCs w:val="16"/>
        </w:rPr>
        <w:t>APPROVAL OF NON-CONFIDENTIAL LEAVES OF ABSENCES, EFFECTIVE DATES OF RESIGNATIONS, AND RETIREMENTS</w:t>
      </w:r>
    </w:p>
    <w:p w:rsidR="006D2836" w:rsidRPr="00BF1395" w:rsidRDefault="006D2836" w:rsidP="00CA0CBB">
      <w:pPr>
        <w:ind w:right="-7"/>
        <w:jc w:val="both"/>
        <w:rPr>
          <w:rFonts w:ascii="Courier New" w:hAnsi="Courier New" w:cs="Courier New"/>
          <w:caps/>
          <w:sz w:val="24"/>
          <w:szCs w:val="24"/>
        </w:rPr>
      </w:pPr>
    </w:p>
    <w:p w:rsidR="00681D04" w:rsidRPr="00BF1395" w:rsidRDefault="00681D04" w:rsidP="00830E22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BF1395">
        <w:rPr>
          <w:caps/>
          <w:sz w:val="24"/>
          <w:szCs w:val="24"/>
        </w:rPr>
        <w:t>board AND STAFF REPORTS/ACTIVITIEs</w:t>
      </w:r>
    </w:p>
    <w:p w:rsidR="00B9096C" w:rsidRPr="00BF1395" w:rsidRDefault="00681D04" w:rsidP="006A0AE6">
      <w:pPr>
        <w:numPr>
          <w:ilvl w:val="0"/>
          <w:numId w:val="2"/>
        </w:numPr>
        <w:tabs>
          <w:tab w:val="clear" w:pos="1080"/>
          <w:tab w:val="left" w:pos="-1920"/>
        </w:tabs>
        <w:ind w:left="1170" w:right="-7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495E12" w:rsidRPr="00F5303A" w:rsidRDefault="00495E12" w:rsidP="00B67CF8">
      <w:pPr>
        <w:ind w:right="-7"/>
        <w:jc w:val="both"/>
        <w:rPr>
          <w:rFonts w:ascii="Courier New" w:hAnsi="Courier New" w:cs="Courier New"/>
          <w:sz w:val="28"/>
          <w:szCs w:val="28"/>
        </w:rPr>
      </w:pPr>
    </w:p>
    <w:p w:rsidR="00370C9C" w:rsidRPr="00BF1395" w:rsidRDefault="000D353E" w:rsidP="00103DFB">
      <w:pPr>
        <w:ind w:left="45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RECESS TO CLOSED SESSION</w:t>
      </w:r>
    </w:p>
    <w:p w:rsidR="0014026D" w:rsidRPr="00F27214" w:rsidRDefault="0014026D" w:rsidP="0014026D">
      <w:pPr>
        <w:ind w:left="720"/>
        <w:jc w:val="both"/>
      </w:pPr>
      <w:r w:rsidRPr="00F27214">
        <w:t>See Closed Session Agenda below for matters to be considered at this time.</w:t>
      </w:r>
    </w:p>
    <w:p w:rsidR="00AC389C" w:rsidRPr="00BF1395" w:rsidRDefault="00AC389C" w:rsidP="006A0AE6">
      <w:pPr>
        <w:ind w:right="-7"/>
        <w:rPr>
          <w:rFonts w:ascii="Courier New" w:hAnsi="Courier New" w:cs="Courier New"/>
          <w:sz w:val="16"/>
          <w:szCs w:val="16"/>
          <w:u w:val="single"/>
        </w:rPr>
      </w:pPr>
    </w:p>
    <w:p w:rsidR="00894EBF" w:rsidRPr="00BF1395" w:rsidRDefault="00894EBF" w:rsidP="009A4DA9">
      <w:pPr>
        <w:ind w:right="-7"/>
        <w:rPr>
          <w:rFonts w:ascii="Courier New" w:hAnsi="Courier New" w:cs="Courier New"/>
          <w:sz w:val="24"/>
          <w:szCs w:val="24"/>
          <w:u w:val="single"/>
        </w:rPr>
      </w:pPr>
    </w:p>
    <w:p w:rsidR="00265519" w:rsidRPr="00BF1395" w:rsidRDefault="00265519" w:rsidP="006A0AE6">
      <w:pPr>
        <w:ind w:right="-7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F1395"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265519" w:rsidRPr="00BF1395" w:rsidRDefault="00265519" w:rsidP="006A0AE6">
      <w:pPr>
        <w:tabs>
          <w:tab w:val="left" w:pos="3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6A0AE6">
      <w:pPr>
        <w:tabs>
          <w:tab w:val="left" w:pos="540"/>
          <w:tab w:val="left" w:pos="93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89303E" w:rsidRPr="00BF1395" w:rsidRDefault="0089303E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8"/>
          <w:szCs w:val="18"/>
        </w:rPr>
      </w:pPr>
    </w:p>
    <w:p w:rsidR="0089303E" w:rsidRPr="00BF1395" w:rsidRDefault="0089303E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265519" w:rsidRPr="00BF1395">
        <w:rPr>
          <w:rFonts w:ascii="Courier New" w:hAnsi="Courier New" w:cs="Courier New"/>
          <w:sz w:val="24"/>
          <w:szCs w:val="24"/>
        </w:rPr>
        <w:t>STUDENT E</w:t>
      </w:r>
      <w:r w:rsidR="00412E4D">
        <w:rPr>
          <w:rFonts w:ascii="Courier New" w:hAnsi="Courier New" w:cs="Courier New"/>
          <w:sz w:val="24"/>
          <w:szCs w:val="24"/>
        </w:rPr>
        <w:t>XPULSION</w:t>
      </w:r>
      <w:r w:rsidR="004F72E5">
        <w:rPr>
          <w:rFonts w:ascii="Courier New" w:hAnsi="Courier New" w:cs="Courier New"/>
          <w:sz w:val="24"/>
          <w:szCs w:val="24"/>
        </w:rPr>
        <w:t>(S)</w:t>
      </w:r>
      <w:r w:rsidR="00412E4D">
        <w:rPr>
          <w:rFonts w:ascii="Courier New" w:hAnsi="Courier New" w:cs="Courier New"/>
          <w:sz w:val="24"/>
          <w:szCs w:val="24"/>
        </w:rPr>
        <w:t xml:space="preserve"> AND DISCIPLINE ISSUE</w:t>
      </w:r>
      <w:r w:rsidR="004F72E5">
        <w:rPr>
          <w:rFonts w:ascii="Courier New" w:hAnsi="Courier New" w:cs="Courier New"/>
          <w:sz w:val="24"/>
          <w:szCs w:val="24"/>
        </w:rPr>
        <w:t>(S)</w:t>
      </w:r>
    </w:p>
    <w:p w:rsidR="008478D0" w:rsidRPr="00BF1395" w:rsidRDefault="003F1F61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0A47E8" w:rsidRPr="00B81993" w:rsidRDefault="000A47E8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6"/>
          <w:szCs w:val="16"/>
        </w:rPr>
      </w:pPr>
    </w:p>
    <w:p w:rsidR="003A161C" w:rsidRPr="00BF1395" w:rsidRDefault="00C45FB9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B.</w:t>
      </w:r>
      <w:r w:rsidRPr="00BF1395">
        <w:rPr>
          <w:rFonts w:ascii="Courier New" w:hAnsi="Courier New" w:cs="Courier New"/>
          <w:sz w:val="24"/>
          <w:szCs w:val="24"/>
        </w:rPr>
        <w:tab/>
      </w:r>
      <w:r w:rsidR="003A161C" w:rsidRPr="00BF1395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B81993" w:rsidRDefault="00B81993" w:rsidP="004D6128">
      <w:pPr>
        <w:tabs>
          <w:tab w:val="left" w:pos="5760"/>
          <w:tab w:val="left" w:pos="7200"/>
        </w:tabs>
        <w:ind w:right="180"/>
        <w:jc w:val="both"/>
        <w:rPr>
          <w:rFonts w:ascii="Courier New" w:hAnsi="Courier New" w:cs="Courier New"/>
          <w:sz w:val="24"/>
          <w:szCs w:val="24"/>
        </w:rPr>
      </w:pPr>
      <w:r w:rsidRPr="00191579">
        <w:rPr>
          <w:rFonts w:ascii="Courier New" w:hAnsi="Courier New" w:cs="Courier New"/>
          <w:sz w:val="22"/>
          <w:szCs w:val="22"/>
        </w:rPr>
        <w:t xml:space="preserve"> </w:t>
      </w:r>
    </w:p>
    <w:p w:rsidR="00AF3B2F" w:rsidRPr="00BF1395" w:rsidRDefault="00B81993" w:rsidP="00B50532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3A161C" w:rsidRPr="00BF1395">
        <w:rPr>
          <w:rFonts w:ascii="Courier New" w:hAnsi="Courier New" w:cs="Courier New"/>
          <w:sz w:val="24"/>
          <w:szCs w:val="24"/>
        </w:rPr>
        <w:t>PRIVACY OR OTHER CONFIDENTIAL ISSUES</w:t>
      </w:r>
    </w:p>
    <w:p w:rsidR="00CB7BFD" w:rsidRPr="00BF1395" w:rsidRDefault="00CB7BFD" w:rsidP="006A0AE6">
      <w:pPr>
        <w:tabs>
          <w:tab w:val="left" w:pos="540"/>
          <w:tab w:val="left" w:pos="57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4F7905" w:rsidRPr="00B81993" w:rsidRDefault="004F7905" w:rsidP="006A0AE6">
      <w:pPr>
        <w:tabs>
          <w:tab w:val="left" w:pos="540"/>
          <w:tab w:val="left" w:pos="5760"/>
          <w:tab w:val="left" w:pos="93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AA2EC6" w:rsidRPr="00BF1395" w:rsidRDefault="00AA2EC6" w:rsidP="006A0AE6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C.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54956:</w:t>
      </w:r>
    </w:p>
    <w:p w:rsidR="00AA2EC6" w:rsidRPr="00BF1395" w:rsidRDefault="00AA2EC6" w:rsidP="006A0AE6">
      <w:pPr>
        <w:tabs>
          <w:tab w:val="left" w:pos="72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AA2EC6" w:rsidRPr="00BF1395" w:rsidRDefault="00AA2EC6" w:rsidP="006A0AE6">
      <w:pPr>
        <w:ind w:left="540" w:right="-7" w:hanging="54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CONFERENCE WITH LEGAL COUNSEL - ANTICIPATED LITIGATION</w:t>
      </w:r>
    </w:p>
    <w:p w:rsidR="00AA2EC6" w:rsidRPr="00BF1395" w:rsidRDefault="00AA2EC6" w:rsidP="006A0AE6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 xml:space="preserve">Initiation of litigation pursuant to subdivision (c) of Section 54956.9: </w:t>
      </w:r>
      <w:r w:rsidR="005D6E8C">
        <w:rPr>
          <w:rFonts w:ascii="Courier New" w:hAnsi="Courier New" w:cs="Courier New"/>
          <w:sz w:val="24"/>
          <w:szCs w:val="24"/>
        </w:rPr>
        <w:t>17</w:t>
      </w:r>
      <w:r w:rsidRPr="00BF1395">
        <w:rPr>
          <w:rFonts w:ascii="Courier New" w:hAnsi="Courier New" w:cs="Courier New"/>
          <w:sz w:val="24"/>
          <w:szCs w:val="24"/>
        </w:rPr>
        <w:t xml:space="preserve"> cases</w:t>
      </w:r>
    </w:p>
    <w:p w:rsidR="00647B10" w:rsidRDefault="00647B10" w:rsidP="00332EC2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4D6128" w:rsidRDefault="004D6128" w:rsidP="00332EC2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4D6128" w:rsidRPr="00B81993" w:rsidRDefault="004D6128" w:rsidP="00332EC2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FB542F" w:rsidRPr="00332733" w:rsidRDefault="00FB542F" w:rsidP="00332733">
      <w:pPr>
        <w:pStyle w:val="ListParagraph"/>
        <w:numPr>
          <w:ilvl w:val="0"/>
          <w:numId w:val="13"/>
        </w:numPr>
        <w:tabs>
          <w:tab w:val="left" w:pos="540"/>
          <w:tab w:val="left" w:pos="5760"/>
        </w:tabs>
        <w:ind w:left="540" w:right="-7" w:hanging="540"/>
        <w:jc w:val="both"/>
        <w:rPr>
          <w:sz w:val="24"/>
          <w:szCs w:val="24"/>
        </w:rPr>
      </w:pPr>
      <w:r w:rsidRPr="00332733">
        <w:rPr>
          <w:sz w:val="24"/>
          <w:szCs w:val="24"/>
        </w:rPr>
        <w:t>With respect to every item of business to be discussed in Closed Session pursuant to Government Code Section 54947:</w:t>
      </w:r>
    </w:p>
    <w:p w:rsidR="00FB542F" w:rsidRPr="00BF1395" w:rsidRDefault="00FB542F" w:rsidP="00332EC2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FB542F" w:rsidRPr="00BF1395" w:rsidRDefault="006D29D8" w:rsidP="00332EC2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FB542F" w:rsidRPr="00BF1395">
        <w:rPr>
          <w:rFonts w:ascii="Courier New" w:hAnsi="Courier New" w:cs="Courier New"/>
          <w:sz w:val="24"/>
          <w:szCs w:val="24"/>
        </w:rPr>
        <w:t>E</w:t>
      </w:r>
      <w:r w:rsidR="00087914" w:rsidRPr="00BF1395">
        <w:rPr>
          <w:rFonts w:ascii="Courier New" w:hAnsi="Courier New" w:cs="Courier New"/>
          <w:sz w:val="24"/>
          <w:szCs w:val="24"/>
        </w:rPr>
        <w:t xml:space="preserve">MPLOYEE NEGOTIATIONS:  SAEA, CSEA, CWA </w:t>
      </w:r>
      <w:r w:rsidR="00FB542F" w:rsidRPr="00BF1395">
        <w:rPr>
          <w:rFonts w:ascii="Courier New" w:hAnsi="Courier New" w:cs="Courier New"/>
          <w:sz w:val="24"/>
          <w:szCs w:val="24"/>
        </w:rPr>
        <w:t>Bargaining Units</w:t>
      </w:r>
    </w:p>
    <w:p w:rsidR="00421E5F" w:rsidRPr="00BF1395" w:rsidRDefault="006D29D8" w:rsidP="00332EC2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BF1395">
        <w:rPr>
          <w:rFonts w:ascii="Courier New" w:hAnsi="Courier New" w:cs="Courier New"/>
          <w:sz w:val="22"/>
          <w:szCs w:val="22"/>
        </w:rPr>
        <w:t xml:space="preserve">              </w:t>
      </w:r>
      <w:r w:rsidRPr="00BF1395">
        <w:rPr>
          <w:rFonts w:ascii="Courier New" w:hAnsi="Courier New" w:cs="Courier New"/>
          <w:sz w:val="22"/>
          <w:szCs w:val="22"/>
        </w:rPr>
        <w:tab/>
        <w:t xml:space="preserve"> </w:t>
      </w:r>
      <w:r w:rsidR="00C930A0" w:rsidRPr="00BF1395">
        <w:rPr>
          <w:rFonts w:ascii="Courier New" w:hAnsi="Courier New" w:cs="Courier New"/>
          <w:sz w:val="22"/>
          <w:szCs w:val="22"/>
        </w:rPr>
        <w:t xml:space="preserve"> </w:t>
      </w:r>
      <w:r w:rsidR="00FB542F" w:rsidRPr="00BF1395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F5303A" w:rsidRPr="00BF1395" w:rsidRDefault="00F5303A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F5303A" w:rsidRDefault="00265519" w:rsidP="00332EC2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F5303A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AF4939" w:rsidRDefault="00AF493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770684" w:rsidRPr="00BF1395" w:rsidRDefault="00770684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741D51" w:rsidRPr="00BF1395" w:rsidRDefault="00741D51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7F41C8" w:rsidRPr="00BF1395" w:rsidRDefault="007F41C8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66781" w:rsidRPr="00BF1395" w:rsidRDefault="00166781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331906" w:rsidRPr="00BF1395" w:rsidRDefault="0026551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FUTURE MEETING - The next Regular Meeting of the Board of Education will be held</w:t>
      </w:r>
      <w:r w:rsidR="000C27EB" w:rsidRPr="00BF1395">
        <w:rPr>
          <w:rFonts w:ascii="Courier New" w:hAnsi="Courier New" w:cs="Courier New"/>
          <w:sz w:val="24"/>
          <w:szCs w:val="24"/>
        </w:rPr>
        <w:t xml:space="preserve"> on</w:t>
      </w:r>
      <w:r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332733">
        <w:rPr>
          <w:rFonts w:ascii="Courier New" w:hAnsi="Courier New" w:cs="Courier New"/>
          <w:sz w:val="24"/>
          <w:szCs w:val="24"/>
          <w:u w:val="single"/>
        </w:rPr>
        <w:t>September 13</w:t>
      </w:r>
      <w:r w:rsidRPr="00BF1395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Pr="00BF1395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BF1395">
        <w:rPr>
          <w:rFonts w:ascii="Courier New" w:hAnsi="Courier New" w:cs="Courier New"/>
          <w:sz w:val="24"/>
          <w:szCs w:val="24"/>
        </w:rPr>
        <w:t>at 6:00 p.m.</w:t>
      </w:r>
    </w:p>
    <w:p w:rsidR="000A3FE3" w:rsidRDefault="000A3FE3" w:rsidP="006A0AE6">
      <w:pPr>
        <w:ind w:right="-7"/>
        <w:rPr>
          <w:rFonts w:ascii="Courier New" w:hAnsi="Courier New" w:cs="Courier New"/>
          <w:color w:val="000000"/>
          <w:sz w:val="24"/>
          <w:szCs w:val="24"/>
        </w:rPr>
      </w:pPr>
    </w:p>
    <w:p w:rsidR="00D35D2B" w:rsidRDefault="00D35D2B" w:rsidP="006A0AE6">
      <w:pPr>
        <w:ind w:right="-7"/>
        <w:rPr>
          <w:rFonts w:ascii="Courier New" w:hAnsi="Courier New" w:cs="Courier New"/>
          <w:color w:val="000000"/>
          <w:sz w:val="24"/>
          <w:szCs w:val="24"/>
        </w:rPr>
      </w:pPr>
    </w:p>
    <w:sectPr w:rsidR="00D35D2B" w:rsidSect="00900FB0">
      <w:headerReference w:type="default" r:id="rId8"/>
      <w:pgSz w:w="12240" w:h="15840" w:code="1"/>
      <w:pgMar w:top="576" w:right="1080" w:bottom="720" w:left="1620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8C" w:rsidRDefault="00E3418C">
      <w:r>
        <w:separator/>
      </w:r>
    </w:p>
  </w:endnote>
  <w:endnote w:type="continuationSeparator" w:id="0">
    <w:p w:rsidR="00E3418C" w:rsidRDefault="00E3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8C" w:rsidRDefault="00E3418C">
      <w:r>
        <w:separator/>
      </w:r>
    </w:p>
  </w:footnote>
  <w:footnote w:type="continuationSeparator" w:id="0">
    <w:p w:rsidR="00E3418C" w:rsidRDefault="00E34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Pr="00427254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427254">
      <w:rPr>
        <w:rFonts w:ascii="Courier New" w:hAnsi="Courier New" w:cs="Courier New"/>
      </w:rPr>
      <w:t>Agenda - Board o</w:t>
    </w:r>
    <w:r w:rsidR="003C26B6" w:rsidRPr="00427254">
      <w:rPr>
        <w:rFonts w:ascii="Courier New" w:hAnsi="Courier New" w:cs="Courier New"/>
      </w:rPr>
      <w:t>f Education, Tuesday</w:t>
    </w:r>
    <w:r w:rsidR="0006291E">
      <w:rPr>
        <w:rFonts w:ascii="Courier New" w:hAnsi="Courier New" w:cs="Courier New"/>
      </w:rPr>
      <w:t xml:space="preserve">, </w:t>
    </w:r>
    <w:r w:rsidR="00A449BC">
      <w:rPr>
        <w:rFonts w:ascii="Courier New" w:hAnsi="Courier New" w:cs="Courier New"/>
      </w:rPr>
      <w:t>August 23</w:t>
    </w:r>
    <w:r w:rsidR="003822A5" w:rsidRPr="00427254">
      <w:rPr>
        <w:rFonts w:ascii="Courier New" w:hAnsi="Courier New" w:cs="Courier New"/>
      </w:rPr>
      <w:t>, 2011</w:t>
    </w:r>
  </w:p>
  <w:p w:rsidR="005F16CC" w:rsidRPr="000425C0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0425C0">
      <w:rPr>
        <w:rFonts w:ascii="Courier New" w:hAnsi="Courier New" w:cs="Courier New"/>
      </w:rPr>
      <w:t xml:space="preserve">Page </w:t>
    </w:r>
    <w:r w:rsidRPr="000425C0">
      <w:rPr>
        <w:rFonts w:ascii="Courier New" w:hAnsi="Courier New" w:cs="Courier New"/>
      </w:rP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B70"/>
    <w:multiLevelType w:val="hybridMultilevel"/>
    <w:tmpl w:val="4210B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D2F35"/>
    <w:multiLevelType w:val="hybridMultilevel"/>
    <w:tmpl w:val="ADA2BB3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4BD9"/>
    <w:multiLevelType w:val="hybridMultilevel"/>
    <w:tmpl w:val="F70E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008B2"/>
    <w:multiLevelType w:val="hybridMultilevel"/>
    <w:tmpl w:val="9FC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241478"/>
    <w:multiLevelType w:val="multilevel"/>
    <w:tmpl w:val="09508E4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>
    <w:nsid w:val="485111B7"/>
    <w:multiLevelType w:val="hybridMultilevel"/>
    <w:tmpl w:val="17BE4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B814A88"/>
    <w:multiLevelType w:val="hybridMultilevel"/>
    <w:tmpl w:val="A7C6EDB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204C"/>
    <w:multiLevelType w:val="multilevel"/>
    <w:tmpl w:val="13F0234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>
    <w:nsid w:val="5C016F09"/>
    <w:multiLevelType w:val="hybridMultilevel"/>
    <w:tmpl w:val="801C1802"/>
    <w:lvl w:ilvl="0" w:tplc="9BA0C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37769C"/>
    <w:multiLevelType w:val="hybridMultilevel"/>
    <w:tmpl w:val="CC0C99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2287"/>
    <w:multiLevelType w:val="multilevel"/>
    <w:tmpl w:val="30DCAF3C"/>
    <w:lvl w:ilvl="0">
      <w:start w:val="4"/>
      <w:numFmt w:val="decimal"/>
      <w:lvlText w:val="%1.0"/>
      <w:lvlJc w:val="left"/>
      <w:pPr>
        <w:ind w:left="630" w:hanging="720"/>
      </w:pPr>
      <w:rPr>
        <w:rFonts w:hint="default"/>
      </w:rPr>
    </w:lvl>
    <w:lvl w:ilvl="1"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hint="default"/>
      </w:rPr>
    </w:lvl>
  </w:abstractNum>
  <w:abstractNum w:abstractNumId="13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7A1D047B"/>
    <w:multiLevelType w:val="hybridMultilevel"/>
    <w:tmpl w:val="944CD486"/>
    <w:lvl w:ilvl="0" w:tplc="D728C7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26818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179B"/>
    <w:rsid w:val="000017E2"/>
    <w:rsid w:val="00002248"/>
    <w:rsid w:val="000023A3"/>
    <w:rsid w:val="000024AD"/>
    <w:rsid w:val="0000273D"/>
    <w:rsid w:val="00002CF4"/>
    <w:rsid w:val="00002E0C"/>
    <w:rsid w:val="00003012"/>
    <w:rsid w:val="00003224"/>
    <w:rsid w:val="00003476"/>
    <w:rsid w:val="00003C08"/>
    <w:rsid w:val="00004064"/>
    <w:rsid w:val="000046A2"/>
    <w:rsid w:val="00004868"/>
    <w:rsid w:val="00004C48"/>
    <w:rsid w:val="00004C4A"/>
    <w:rsid w:val="00004FEF"/>
    <w:rsid w:val="0000557F"/>
    <w:rsid w:val="00005670"/>
    <w:rsid w:val="00005B8E"/>
    <w:rsid w:val="00005C21"/>
    <w:rsid w:val="00006094"/>
    <w:rsid w:val="000067F5"/>
    <w:rsid w:val="00006865"/>
    <w:rsid w:val="000069B4"/>
    <w:rsid w:val="00006CE2"/>
    <w:rsid w:val="00007E3C"/>
    <w:rsid w:val="00010ACE"/>
    <w:rsid w:val="0001159A"/>
    <w:rsid w:val="000116E1"/>
    <w:rsid w:val="00011863"/>
    <w:rsid w:val="00011B42"/>
    <w:rsid w:val="00011CCB"/>
    <w:rsid w:val="00011CD1"/>
    <w:rsid w:val="00011CF6"/>
    <w:rsid w:val="00011F5C"/>
    <w:rsid w:val="000121FF"/>
    <w:rsid w:val="000127DB"/>
    <w:rsid w:val="0001283D"/>
    <w:rsid w:val="00012D43"/>
    <w:rsid w:val="00013349"/>
    <w:rsid w:val="0001338D"/>
    <w:rsid w:val="000139AA"/>
    <w:rsid w:val="00013C34"/>
    <w:rsid w:val="00013EA0"/>
    <w:rsid w:val="000143C9"/>
    <w:rsid w:val="00014871"/>
    <w:rsid w:val="0001558E"/>
    <w:rsid w:val="00015599"/>
    <w:rsid w:val="0001573A"/>
    <w:rsid w:val="00015BFE"/>
    <w:rsid w:val="00015E4C"/>
    <w:rsid w:val="00016098"/>
    <w:rsid w:val="00016480"/>
    <w:rsid w:val="00016618"/>
    <w:rsid w:val="000172B6"/>
    <w:rsid w:val="000173D0"/>
    <w:rsid w:val="00017423"/>
    <w:rsid w:val="000176B7"/>
    <w:rsid w:val="00017AFC"/>
    <w:rsid w:val="00017D53"/>
    <w:rsid w:val="00020732"/>
    <w:rsid w:val="00020A60"/>
    <w:rsid w:val="00021B77"/>
    <w:rsid w:val="0002262D"/>
    <w:rsid w:val="000229D9"/>
    <w:rsid w:val="00022EC7"/>
    <w:rsid w:val="00023560"/>
    <w:rsid w:val="00024114"/>
    <w:rsid w:val="00024242"/>
    <w:rsid w:val="00024259"/>
    <w:rsid w:val="0002492F"/>
    <w:rsid w:val="00025247"/>
    <w:rsid w:val="00025EC4"/>
    <w:rsid w:val="0002619F"/>
    <w:rsid w:val="00026266"/>
    <w:rsid w:val="000262BA"/>
    <w:rsid w:val="000268BF"/>
    <w:rsid w:val="00026BB5"/>
    <w:rsid w:val="000270B6"/>
    <w:rsid w:val="0002736D"/>
    <w:rsid w:val="0002782C"/>
    <w:rsid w:val="00030312"/>
    <w:rsid w:val="00030BB1"/>
    <w:rsid w:val="00030CDF"/>
    <w:rsid w:val="000312F8"/>
    <w:rsid w:val="000317FC"/>
    <w:rsid w:val="000318FA"/>
    <w:rsid w:val="00031B50"/>
    <w:rsid w:val="00031C90"/>
    <w:rsid w:val="00031F7C"/>
    <w:rsid w:val="00032359"/>
    <w:rsid w:val="00032856"/>
    <w:rsid w:val="000329B5"/>
    <w:rsid w:val="00032FD6"/>
    <w:rsid w:val="00033399"/>
    <w:rsid w:val="00033413"/>
    <w:rsid w:val="00033429"/>
    <w:rsid w:val="00033AB8"/>
    <w:rsid w:val="00033B68"/>
    <w:rsid w:val="0003477A"/>
    <w:rsid w:val="000348CB"/>
    <w:rsid w:val="00034983"/>
    <w:rsid w:val="00034B4B"/>
    <w:rsid w:val="00034B62"/>
    <w:rsid w:val="00035462"/>
    <w:rsid w:val="00035514"/>
    <w:rsid w:val="000355D2"/>
    <w:rsid w:val="0003568F"/>
    <w:rsid w:val="00035767"/>
    <w:rsid w:val="00035ED4"/>
    <w:rsid w:val="00036713"/>
    <w:rsid w:val="00036E53"/>
    <w:rsid w:val="00037766"/>
    <w:rsid w:val="00037E96"/>
    <w:rsid w:val="00037F1C"/>
    <w:rsid w:val="00037FF4"/>
    <w:rsid w:val="00040209"/>
    <w:rsid w:val="00040915"/>
    <w:rsid w:val="00040A7D"/>
    <w:rsid w:val="0004143B"/>
    <w:rsid w:val="0004191E"/>
    <w:rsid w:val="00041D63"/>
    <w:rsid w:val="0004222A"/>
    <w:rsid w:val="00042384"/>
    <w:rsid w:val="000423CA"/>
    <w:rsid w:val="000425C0"/>
    <w:rsid w:val="0004262E"/>
    <w:rsid w:val="000426EC"/>
    <w:rsid w:val="000428D2"/>
    <w:rsid w:val="00042C49"/>
    <w:rsid w:val="00042E1C"/>
    <w:rsid w:val="00042F73"/>
    <w:rsid w:val="000438EA"/>
    <w:rsid w:val="00044564"/>
    <w:rsid w:val="000447FC"/>
    <w:rsid w:val="00044E56"/>
    <w:rsid w:val="00044F3E"/>
    <w:rsid w:val="00045503"/>
    <w:rsid w:val="00046108"/>
    <w:rsid w:val="00046F94"/>
    <w:rsid w:val="00047054"/>
    <w:rsid w:val="0004705C"/>
    <w:rsid w:val="0004747E"/>
    <w:rsid w:val="00047954"/>
    <w:rsid w:val="00047FCF"/>
    <w:rsid w:val="000521F4"/>
    <w:rsid w:val="00052285"/>
    <w:rsid w:val="00052503"/>
    <w:rsid w:val="00053362"/>
    <w:rsid w:val="00053A03"/>
    <w:rsid w:val="000545CF"/>
    <w:rsid w:val="000550C8"/>
    <w:rsid w:val="000553DC"/>
    <w:rsid w:val="0005541E"/>
    <w:rsid w:val="00055580"/>
    <w:rsid w:val="000555C2"/>
    <w:rsid w:val="00055C2A"/>
    <w:rsid w:val="0005636C"/>
    <w:rsid w:val="00057701"/>
    <w:rsid w:val="000577C5"/>
    <w:rsid w:val="00057A70"/>
    <w:rsid w:val="00057FB4"/>
    <w:rsid w:val="00060A32"/>
    <w:rsid w:val="00060C65"/>
    <w:rsid w:val="00060CC7"/>
    <w:rsid w:val="00060D91"/>
    <w:rsid w:val="00061183"/>
    <w:rsid w:val="000612D6"/>
    <w:rsid w:val="0006203C"/>
    <w:rsid w:val="00062057"/>
    <w:rsid w:val="00062177"/>
    <w:rsid w:val="00062625"/>
    <w:rsid w:val="00062732"/>
    <w:rsid w:val="00062749"/>
    <w:rsid w:val="0006291E"/>
    <w:rsid w:val="00062BF6"/>
    <w:rsid w:val="00062C1C"/>
    <w:rsid w:val="00063C8A"/>
    <w:rsid w:val="0006421A"/>
    <w:rsid w:val="000643C0"/>
    <w:rsid w:val="00064897"/>
    <w:rsid w:val="000650B8"/>
    <w:rsid w:val="000652C7"/>
    <w:rsid w:val="000653B3"/>
    <w:rsid w:val="000653F5"/>
    <w:rsid w:val="00065673"/>
    <w:rsid w:val="00065DDA"/>
    <w:rsid w:val="00066199"/>
    <w:rsid w:val="000665D3"/>
    <w:rsid w:val="00066774"/>
    <w:rsid w:val="00066CD9"/>
    <w:rsid w:val="00066E54"/>
    <w:rsid w:val="000670B6"/>
    <w:rsid w:val="00067230"/>
    <w:rsid w:val="00067321"/>
    <w:rsid w:val="00067CD4"/>
    <w:rsid w:val="00067CFD"/>
    <w:rsid w:val="0007039D"/>
    <w:rsid w:val="00070EC2"/>
    <w:rsid w:val="000719A5"/>
    <w:rsid w:val="00071D04"/>
    <w:rsid w:val="000722DF"/>
    <w:rsid w:val="00072389"/>
    <w:rsid w:val="0007288B"/>
    <w:rsid w:val="00072A78"/>
    <w:rsid w:val="00073153"/>
    <w:rsid w:val="000733B9"/>
    <w:rsid w:val="000739CD"/>
    <w:rsid w:val="0007406A"/>
    <w:rsid w:val="00074265"/>
    <w:rsid w:val="00074476"/>
    <w:rsid w:val="000744CE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B89"/>
    <w:rsid w:val="00076FA1"/>
    <w:rsid w:val="00076FED"/>
    <w:rsid w:val="000770E6"/>
    <w:rsid w:val="000770EC"/>
    <w:rsid w:val="00077447"/>
    <w:rsid w:val="00077494"/>
    <w:rsid w:val="000777D3"/>
    <w:rsid w:val="00080158"/>
    <w:rsid w:val="00082027"/>
    <w:rsid w:val="000829FF"/>
    <w:rsid w:val="00083034"/>
    <w:rsid w:val="00083065"/>
    <w:rsid w:val="00083079"/>
    <w:rsid w:val="000832E7"/>
    <w:rsid w:val="00083464"/>
    <w:rsid w:val="000843DB"/>
    <w:rsid w:val="00084E59"/>
    <w:rsid w:val="00085660"/>
    <w:rsid w:val="00085C83"/>
    <w:rsid w:val="00086125"/>
    <w:rsid w:val="000861A2"/>
    <w:rsid w:val="000867D4"/>
    <w:rsid w:val="000872D9"/>
    <w:rsid w:val="000873F9"/>
    <w:rsid w:val="000874D1"/>
    <w:rsid w:val="00087914"/>
    <w:rsid w:val="00087EFF"/>
    <w:rsid w:val="000904BE"/>
    <w:rsid w:val="0009062B"/>
    <w:rsid w:val="0009080C"/>
    <w:rsid w:val="00090972"/>
    <w:rsid w:val="00090D4E"/>
    <w:rsid w:val="000911DD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3D92"/>
    <w:rsid w:val="00093E04"/>
    <w:rsid w:val="00093F87"/>
    <w:rsid w:val="00094376"/>
    <w:rsid w:val="00095D00"/>
    <w:rsid w:val="00095D76"/>
    <w:rsid w:val="00095E63"/>
    <w:rsid w:val="0009618B"/>
    <w:rsid w:val="00097748"/>
    <w:rsid w:val="00097850"/>
    <w:rsid w:val="00097A8F"/>
    <w:rsid w:val="000A009E"/>
    <w:rsid w:val="000A0271"/>
    <w:rsid w:val="000A0922"/>
    <w:rsid w:val="000A0DEE"/>
    <w:rsid w:val="000A1027"/>
    <w:rsid w:val="000A1963"/>
    <w:rsid w:val="000A1DA7"/>
    <w:rsid w:val="000A219E"/>
    <w:rsid w:val="000A26FE"/>
    <w:rsid w:val="000A2A9E"/>
    <w:rsid w:val="000A2F22"/>
    <w:rsid w:val="000A31E9"/>
    <w:rsid w:val="000A3900"/>
    <w:rsid w:val="000A3971"/>
    <w:rsid w:val="000A3A58"/>
    <w:rsid w:val="000A3A9F"/>
    <w:rsid w:val="000A3ED6"/>
    <w:rsid w:val="000A3FE3"/>
    <w:rsid w:val="000A47E8"/>
    <w:rsid w:val="000A48E8"/>
    <w:rsid w:val="000A4A87"/>
    <w:rsid w:val="000A4C3B"/>
    <w:rsid w:val="000A517B"/>
    <w:rsid w:val="000A594B"/>
    <w:rsid w:val="000A6075"/>
    <w:rsid w:val="000A6138"/>
    <w:rsid w:val="000A6337"/>
    <w:rsid w:val="000A64CE"/>
    <w:rsid w:val="000A6FE2"/>
    <w:rsid w:val="000A71B9"/>
    <w:rsid w:val="000A72B4"/>
    <w:rsid w:val="000A759F"/>
    <w:rsid w:val="000A77D8"/>
    <w:rsid w:val="000B00A6"/>
    <w:rsid w:val="000B05F1"/>
    <w:rsid w:val="000B06DD"/>
    <w:rsid w:val="000B08E0"/>
    <w:rsid w:val="000B0B6A"/>
    <w:rsid w:val="000B1BA1"/>
    <w:rsid w:val="000B1C60"/>
    <w:rsid w:val="000B2382"/>
    <w:rsid w:val="000B28D0"/>
    <w:rsid w:val="000B2B4B"/>
    <w:rsid w:val="000B2BFA"/>
    <w:rsid w:val="000B3A07"/>
    <w:rsid w:val="000B3BAE"/>
    <w:rsid w:val="000B3CB3"/>
    <w:rsid w:val="000B420E"/>
    <w:rsid w:val="000B4ECE"/>
    <w:rsid w:val="000B501F"/>
    <w:rsid w:val="000B5973"/>
    <w:rsid w:val="000B6242"/>
    <w:rsid w:val="000B6421"/>
    <w:rsid w:val="000B6B23"/>
    <w:rsid w:val="000B713D"/>
    <w:rsid w:val="000B7596"/>
    <w:rsid w:val="000B7FA5"/>
    <w:rsid w:val="000C0300"/>
    <w:rsid w:val="000C072F"/>
    <w:rsid w:val="000C09CD"/>
    <w:rsid w:val="000C0BCA"/>
    <w:rsid w:val="000C11A7"/>
    <w:rsid w:val="000C1276"/>
    <w:rsid w:val="000C1307"/>
    <w:rsid w:val="000C130F"/>
    <w:rsid w:val="000C16A9"/>
    <w:rsid w:val="000C1B0F"/>
    <w:rsid w:val="000C1B84"/>
    <w:rsid w:val="000C1D5A"/>
    <w:rsid w:val="000C21E3"/>
    <w:rsid w:val="000C2571"/>
    <w:rsid w:val="000C27EB"/>
    <w:rsid w:val="000C2EA7"/>
    <w:rsid w:val="000C32EC"/>
    <w:rsid w:val="000C336E"/>
    <w:rsid w:val="000C3518"/>
    <w:rsid w:val="000C42A6"/>
    <w:rsid w:val="000C460F"/>
    <w:rsid w:val="000C4775"/>
    <w:rsid w:val="000C49D9"/>
    <w:rsid w:val="000C4B7E"/>
    <w:rsid w:val="000C4E16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C7FDA"/>
    <w:rsid w:val="000D0413"/>
    <w:rsid w:val="000D0F41"/>
    <w:rsid w:val="000D143B"/>
    <w:rsid w:val="000D1E64"/>
    <w:rsid w:val="000D2BF7"/>
    <w:rsid w:val="000D3178"/>
    <w:rsid w:val="000D31DE"/>
    <w:rsid w:val="000D353E"/>
    <w:rsid w:val="000D38B5"/>
    <w:rsid w:val="000D3994"/>
    <w:rsid w:val="000D39AF"/>
    <w:rsid w:val="000D4244"/>
    <w:rsid w:val="000D43F9"/>
    <w:rsid w:val="000D4A5D"/>
    <w:rsid w:val="000D4C05"/>
    <w:rsid w:val="000D4D55"/>
    <w:rsid w:val="000D4F50"/>
    <w:rsid w:val="000D543F"/>
    <w:rsid w:val="000D5615"/>
    <w:rsid w:val="000D5A91"/>
    <w:rsid w:val="000D5D7E"/>
    <w:rsid w:val="000D61E1"/>
    <w:rsid w:val="000D6B37"/>
    <w:rsid w:val="000D6CCA"/>
    <w:rsid w:val="000D6CEB"/>
    <w:rsid w:val="000D7056"/>
    <w:rsid w:val="000D7072"/>
    <w:rsid w:val="000D7182"/>
    <w:rsid w:val="000D79C1"/>
    <w:rsid w:val="000D79ED"/>
    <w:rsid w:val="000D7BD3"/>
    <w:rsid w:val="000D7FAB"/>
    <w:rsid w:val="000E0149"/>
    <w:rsid w:val="000E03A1"/>
    <w:rsid w:val="000E0483"/>
    <w:rsid w:val="000E07CF"/>
    <w:rsid w:val="000E09D9"/>
    <w:rsid w:val="000E0A86"/>
    <w:rsid w:val="000E0C31"/>
    <w:rsid w:val="000E0E86"/>
    <w:rsid w:val="000E0EEC"/>
    <w:rsid w:val="000E0F3F"/>
    <w:rsid w:val="000E0F71"/>
    <w:rsid w:val="000E100E"/>
    <w:rsid w:val="000E11BC"/>
    <w:rsid w:val="000E144E"/>
    <w:rsid w:val="000E14E6"/>
    <w:rsid w:val="000E1843"/>
    <w:rsid w:val="000E1D15"/>
    <w:rsid w:val="000E1DEC"/>
    <w:rsid w:val="000E2718"/>
    <w:rsid w:val="000E29D3"/>
    <w:rsid w:val="000E2CB2"/>
    <w:rsid w:val="000E3451"/>
    <w:rsid w:val="000E399B"/>
    <w:rsid w:val="000E3B72"/>
    <w:rsid w:val="000E42B0"/>
    <w:rsid w:val="000E46D4"/>
    <w:rsid w:val="000E5179"/>
    <w:rsid w:val="000E5C7E"/>
    <w:rsid w:val="000E5D40"/>
    <w:rsid w:val="000E670B"/>
    <w:rsid w:val="000E6760"/>
    <w:rsid w:val="000E67F1"/>
    <w:rsid w:val="000E6A0A"/>
    <w:rsid w:val="000E7058"/>
    <w:rsid w:val="000E7447"/>
    <w:rsid w:val="000E7471"/>
    <w:rsid w:val="000E756B"/>
    <w:rsid w:val="000E7709"/>
    <w:rsid w:val="000E7B66"/>
    <w:rsid w:val="000E7B82"/>
    <w:rsid w:val="000E7B97"/>
    <w:rsid w:val="000E7BF1"/>
    <w:rsid w:val="000F0162"/>
    <w:rsid w:val="000F0539"/>
    <w:rsid w:val="000F05D0"/>
    <w:rsid w:val="000F06D7"/>
    <w:rsid w:val="000F0A8B"/>
    <w:rsid w:val="000F0C2E"/>
    <w:rsid w:val="000F0EF6"/>
    <w:rsid w:val="000F1B99"/>
    <w:rsid w:val="000F1C48"/>
    <w:rsid w:val="000F1E1E"/>
    <w:rsid w:val="000F294E"/>
    <w:rsid w:val="000F2CA7"/>
    <w:rsid w:val="000F451D"/>
    <w:rsid w:val="000F453F"/>
    <w:rsid w:val="000F4AE7"/>
    <w:rsid w:val="000F4B02"/>
    <w:rsid w:val="000F4E3B"/>
    <w:rsid w:val="000F509C"/>
    <w:rsid w:val="000F522D"/>
    <w:rsid w:val="000F55D2"/>
    <w:rsid w:val="000F5767"/>
    <w:rsid w:val="000F5AA5"/>
    <w:rsid w:val="000F5C0A"/>
    <w:rsid w:val="000F6011"/>
    <w:rsid w:val="000F6330"/>
    <w:rsid w:val="000F68E2"/>
    <w:rsid w:val="000F6C16"/>
    <w:rsid w:val="000F6D59"/>
    <w:rsid w:val="000F6E3A"/>
    <w:rsid w:val="000F6F75"/>
    <w:rsid w:val="000F7416"/>
    <w:rsid w:val="000F761A"/>
    <w:rsid w:val="001000E8"/>
    <w:rsid w:val="001005D6"/>
    <w:rsid w:val="00100F3A"/>
    <w:rsid w:val="00100FE9"/>
    <w:rsid w:val="00101090"/>
    <w:rsid w:val="0010131B"/>
    <w:rsid w:val="001014E7"/>
    <w:rsid w:val="001015FB"/>
    <w:rsid w:val="00101926"/>
    <w:rsid w:val="00101D9C"/>
    <w:rsid w:val="00101DBF"/>
    <w:rsid w:val="00101F32"/>
    <w:rsid w:val="00101FB2"/>
    <w:rsid w:val="0010242B"/>
    <w:rsid w:val="001029FD"/>
    <w:rsid w:val="00102DFD"/>
    <w:rsid w:val="00102EAA"/>
    <w:rsid w:val="001030CA"/>
    <w:rsid w:val="00103232"/>
    <w:rsid w:val="001034D7"/>
    <w:rsid w:val="00103673"/>
    <w:rsid w:val="001036C2"/>
    <w:rsid w:val="00103732"/>
    <w:rsid w:val="00103C7D"/>
    <w:rsid w:val="00103DFB"/>
    <w:rsid w:val="00104548"/>
    <w:rsid w:val="00104619"/>
    <w:rsid w:val="0010482F"/>
    <w:rsid w:val="00104954"/>
    <w:rsid w:val="00105B33"/>
    <w:rsid w:val="00106028"/>
    <w:rsid w:val="0010625C"/>
    <w:rsid w:val="001063B1"/>
    <w:rsid w:val="0010643D"/>
    <w:rsid w:val="00106EA2"/>
    <w:rsid w:val="001071FA"/>
    <w:rsid w:val="001077FE"/>
    <w:rsid w:val="00107B2E"/>
    <w:rsid w:val="00107B40"/>
    <w:rsid w:val="00107B43"/>
    <w:rsid w:val="00107B55"/>
    <w:rsid w:val="00107BF6"/>
    <w:rsid w:val="00107F43"/>
    <w:rsid w:val="00110D3A"/>
    <w:rsid w:val="00110EE1"/>
    <w:rsid w:val="0011155D"/>
    <w:rsid w:val="0011170A"/>
    <w:rsid w:val="00112180"/>
    <w:rsid w:val="001129A8"/>
    <w:rsid w:val="00112D72"/>
    <w:rsid w:val="00112FF6"/>
    <w:rsid w:val="00113602"/>
    <w:rsid w:val="001141AB"/>
    <w:rsid w:val="00114212"/>
    <w:rsid w:val="001145AE"/>
    <w:rsid w:val="001146D2"/>
    <w:rsid w:val="001146DE"/>
    <w:rsid w:val="00114A02"/>
    <w:rsid w:val="00114DC5"/>
    <w:rsid w:val="00114DF7"/>
    <w:rsid w:val="001150F7"/>
    <w:rsid w:val="00115ACE"/>
    <w:rsid w:val="00115E2B"/>
    <w:rsid w:val="00116145"/>
    <w:rsid w:val="00116781"/>
    <w:rsid w:val="001167A6"/>
    <w:rsid w:val="001167AE"/>
    <w:rsid w:val="00116A33"/>
    <w:rsid w:val="00116F49"/>
    <w:rsid w:val="001175FC"/>
    <w:rsid w:val="0011788C"/>
    <w:rsid w:val="001179C7"/>
    <w:rsid w:val="00117B0E"/>
    <w:rsid w:val="00117C24"/>
    <w:rsid w:val="00117F26"/>
    <w:rsid w:val="001203E5"/>
    <w:rsid w:val="001205E3"/>
    <w:rsid w:val="0012066C"/>
    <w:rsid w:val="00121372"/>
    <w:rsid w:val="0012182E"/>
    <w:rsid w:val="0012293F"/>
    <w:rsid w:val="00122D18"/>
    <w:rsid w:val="001230C3"/>
    <w:rsid w:val="00123C0D"/>
    <w:rsid w:val="00124053"/>
    <w:rsid w:val="001241A2"/>
    <w:rsid w:val="0012439D"/>
    <w:rsid w:val="001245D3"/>
    <w:rsid w:val="001246A7"/>
    <w:rsid w:val="00124798"/>
    <w:rsid w:val="00124CB6"/>
    <w:rsid w:val="00124ED5"/>
    <w:rsid w:val="0012520A"/>
    <w:rsid w:val="00125C42"/>
    <w:rsid w:val="00125F66"/>
    <w:rsid w:val="00126911"/>
    <w:rsid w:val="00126B01"/>
    <w:rsid w:val="00127039"/>
    <w:rsid w:val="00127A60"/>
    <w:rsid w:val="00127D67"/>
    <w:rsid w:val="00127E80"/>
    <w:rsid w:val="00127F72"/>
    <w:rsid w:val="001301C6"/>
    <w:rsid w:val="0013073C"/>
    <w:rsid w:val="00130B14"/>
    <w:rsid w:val="00131143"/>
    <w:rsid w:val="00132334"/>
    <w:rsid w:val="001325F5"/>
    <w:rsid w:val="00132642"/>
    <w:rsid w:val="001328FD"/>
    <w:rsid w:val="00133431"/>
    <w:rsid w:val="001336DA"/>
    <w:rsid w:val="00134298"/>
    <w:rsid w:val="00134393"/>
    <w:rsid w:val="00134500"/>
    <w:rsid w:val="00134656"/>
    <w:rsid w:val="00134B81"/>
    <w:rsid w:val="00134C48"/>
    <w:rsid w:val="001351D7"/>
    <w:rsid w:val="0013533B"/>
    <w:rsid w:val="001359C6"/>
    <w:rsid w:val="00135DF8"/>
    <w:rsid w:val="001362BB"/>
    <w:rsid w:val="00136343"/>
    <w:rsid w:val="00136A16"/>
    <w:rsid w:val="00136AD9"/>
    <w:rsid w:val="00136B9D"/>
    <w:rsid w:val="00136CF2"/>
    <w:rsid w:val="00136F6B"/>
    <w:rsid w:val="00136FF3"/>
    <w:rsid w:val="00137030"/>
    <w:rsid w:val="00137824"/>
    <w:rsid w:val="00137841"/>
    <w:rsid w:val="00137B85"/>
    <w:rsid w:val="0014026D"/>
    <w:rsid w:val="00140D4A"/>
    <w:rsid w:val="00140D7B"/>
    <w:rsid w:val="00140E38"/>
    <w:rsid w:val="001410A8"/>
    <w:rsid w:val="0014136E"/>
    <w:rsid w:val="001417E6"/>
    <w:rsid w:val="001418A4"/>
    <w:rsid w:val="00141EF6"/>
    <w:rsid w:val="00142027"/>
    <w:rsid w:val="001423FB"/>
    <w:rsid w:val="0014259E"/>
    <w:rsid w:val="00142760"/>
    <w:rsid w:val="00142A6D"/>
    <w:rsid w:val="001431AD"/>
    <w:rsid w:val="0014341D"/>
    <w:rsid w:val="001436A8"/>
    <w:rsid w:val="001445D3"/>
    <w:rsid w:val="00144863"/>
    <w:rsid w:val="0014546E"/>
    <w:rsid w:val="00145B0B"/>
    <w:rsid w:val="00145E15"/>
    <w:rsid w:val="00145EAC"/>
    <w:rsid w:val="001460F0"/>
    <w:rsid w:val="00146A89"/>
    <w:rsid w:val="00146C92"/>
    <w:rsid w:val="00146F09"/>
    <w:rsid w:val="001470C3"/>
    <w:rsid w:val="00147C66"/>
    <w:rsid w:val="00147FE5"/>
    <w:rsid w:val="00150133"/>
    <w:rsid w:val="00150548"/>
    <w:rsid w:val="00150A0A"/>
    <w:rsid w:val="00150CFA"/>
    <w:rsid w:val="00150FA1"/>
    <w:rsid w:val="00151355"/>
    <w:rsid w:val="00152025"/>
    <w:rsid w:val="00152DEA"/>
    <w:rsid w:val="00152EBD"/>
    <w:rsid w:val="00153DF6"/>
    <w:rsid w:val="00154248"/>
    <w:rsid w:val="0015424A"/>
    <w:rsid w:val="00154370"/>
    <w:rsid w:val="0015447C"/>
    <w:rsid w:val="00154B04"/>
    <w:rsid w:val="00154DBD"/>
    <w:rsid w:val="00154FD3"/>
    <w:rsid w:val="00155A1B"/>
    <w:rsid w:val="00155B39"/>
    <w:rsid w:val="00155CCE"/>
    <w:rsid w:val="00155D36"/>
    <w:rsid w:val="00155D57"/>
    <w:rsid w:val="00155E5D"/>
    <w:rsid w:val="0015605B"/>
    <w:rsid w:val="00156484"/>
    <w:rsid w:val="001564F0"/>
    <w:rsid w:val="0015662C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41E"/>
    <w:rsid w:val="00160514"/>
    <w:rsid w:val="00160CA9"/>
    <w:rsid w:val="001610A9"/>
    <w:rsid w:val="00161B49"/>
    <w:rsid w:val="00161BEB"/>
    <w:rsid w:val="00161FD7"/>
    <w:rsid w:val="001621A3"/>
    <w:rsid w:val="00162841"/>
    <w:rsid w:val="00162B0E"/>
    <w:rsid w:val="0016387A"/>
    <w:rsid w:val="00163994"/>
    <w:rsid w:val="00163DCC"/>
    <w:rsid w:val="001642DE"/>
    <w:rsid w:val="001644FE"/>
    <w:rsid w:val="001645EE"/>
    <w:rsid w:val="001648A2"/>
    <w:rsid w:val="00164D5A"/>
    <w:rsid w:val="001651BD"/>
    <w:rsid w:val="0016587A"/>
    <w:rsid w:val="00165A53"/>
    <w:rsid w:val="00165C44"/>
    <w:rsid w:val="00165E6F"/>
    <w:rsid w:val="001661E0"/>
    <w:rsid w:val="00166781"/>
    <w:rsid w:val="00166F7E"/>
    <w:rsid w:val="00167158"/>
    <w:rsid w:val="001671EA"/>
    <w:rsid w:val="00167263"/>
    <w:rsid w:val="00167A59"/>
    <w:rsid w:val="0017011C"/>
    <w:rsid w:val="001701FD"/>
    <w:rsid w:val="00171144"/>
    <w:rsid w:val="00171423"/>
    <w:rsid w:val="0017144F"/>
    <w:rsid w:val="00171850"/>
    <w:rsid w:val="00171963"/>
    <w:rsid w:val="001719FE"/>
    <w:rsid w:val="00171B0C"/>
    <w:rsid w:val="001720DC"/>
    <w:rsid w:val="0017247F"/>
    <w:rsid w:val="00172B18"/>
    <w:rsid w:val="00173019"/>
    <w:rsid w:val="0017318C"/>
    <w:rsid w:val="00173253"/>
    <w:rsid w:val="00173395"/>
    <w:rsid w:val="00173EEC"/>
    <w:rsid w:val="001740B6"/>
    <w:rsid w:val="001742D3"/>
    <w:rsid w:val="0017491F"/>
    <w:rsid w:val="00174BA2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1B0"/>
    <w:rsid w:val="001802EE"/>
    <w:rsid w:val="00180B8E"/>
    <w:rsid w:val="00180B8F"/>
    <w:rsid w:val="00180C18"/>
    <w:rsid w:val="0018144B"/>
    <w:rsid w:val="001820FF"/>
    <w:rsid w:val="001825C7"/>
    <w:rsid w:val="00183061"/>
    <w:rsid w:val="001832A6"/>
    <w:rsid w:val="00183B2F"/>
    <w:rsid w:val="00184114"/>
    <w:rsid w:val="001843CB"/>
    <w:rsid w:val="0018443C"/>
    <w:rsid w:val="001844E5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3D0"/>
    <w:rsid w:val="001877B5"/>
    <w:rsid w:val="00187870"/>
    <w:rsid w:val="001879DC"/>
    <w:rsid w:val="00187B23"/>
    <w:rsid w:val="00187BBA"/>
    <w:rsid w:val="00187CEB"/>
    <w:rsid w:val="00190622"/>
    <w:rsid w:val="001907AC"/>
    <w:rsid w:val="00190A6B"/>
    <w:rsid w:val="00190C34"/>
    <w:rsid w:val="00190EDB"/>
    <w:rsid w:val="00191668"/>
    <w:rsid w:val="0019184A"/>
    <w:rsid w:val="00191C4E"/>
    <w:rsid w:val="0019242B"/>
    <w:rsid w:val="0019246E"/>
    <w:rsid w:val="001926D5"/>
    <w:rsid w:val="001929F7"/>
    <w:rsid w:val="00192AAE"/>
    <w:rsid w:val="00192D03"/>
    <w:rsid w:val="00192F10"/>
    <w:rsid w:val="001938E0"/>
    <w:rsid w:val="00193AD7"/>
    <w:rsid w:val="00193BD7"/>
    <w:rsid w:val="00193C14"/>
    <w:rsid w:val="0019429D"/>
    <w:rsid w:val="00194699"/>
    <w:rsid w:val="001946D3"/>
    <w:rsid w:val="00194D87"/>
    <w:rsid w:val="00195032"/>
    <w:rsid w:val="001960A3"/>
    <w:rsid w:val="00196296"/>
    <w:rsid w:val="0019667C"/>
    <w:rsid w:val="00196859"/>
    <w:rsid w:val="00196B10"/>
    <w:rsid w:val="00196D3B"/>
    <w:rsid w:val="00197127"/>
    <w:rsid w:val="00197C29"/>
    <w:rsid w:val="00197FDA"/>
    <w:rsid w:val="001A0FB2"/>
    <w:rsid w:val="001A21A8"/>
    <w:rsid w:val="001A23EF"/>
    <w:rsid w:val="001A2419"/>
    <w:rsid w:val="001A2613"/>
    <w:rsid w:val="001A27DB"/>
    <w:rsid w:val="001A2DA3"/>
    <w:rsid w:val="001A2E31"/>
    <w:rsid w:val="001A2FA3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AB6"/>
    <w:rsid w:val="001A5CDF"/>
    <w:rsid w:val="001A60CD"/>
    <w:rsid w:val="001A631E"/>
    <w:rsid w:val="001A68E1"/>
    <w:rsid w:val="001A691B"/>
    <w:rsid w:val="001A7399"/>
    <w:rsid w:val="001A7674"/>
    <w:rsid w:val="001B031A"/>
    <w:rsid w:val="001B03AC"/>
    <w:rsid w:val="001B04D3"/>
    <w:rsid w:val="001B0950"/>
    <w:rsid w:val="001B10D0"/>
    <w:rsid w:val="001B1198"/>
    <w:rsid w:val="001B1A40"/>
    <w:rsid w:val="001B1BC6"/>
    <w:rsid w:val="001B264A"/>
    <w:rsid w:val="001B2884"/>
    <w:rsid w:val="001B3B6D"/>
    <w:rsid w:val="001B3EC9"/>
    <w:rsid w:val="001B4794"/>
    <w:rsid w:val="001B49B0"/>
    <w:rsid w:val="001B4EA1"/>
    <w:rsid w:val="001B552E"/>
    <w:rsid w:val="001B5884"/>
    <w:rsid w:val="001B5FF8"/>
    <w:rsid w:val="001B60FA"/>
    <w:rsid w:val="001B6A67"/>
    <w:rsid w:val="001B73E5"/>
    <w:rsid w:val="001B7F72"/>
    <w:rsid w:val="001C00EE"/>
    <w:rsid w:val="001C0CCA"/>
    <w:rsid w:val="001C1049"/>
    <w:rsid w:val="001C1080"/>
    <w:rsid w:val="001C12B4"/>
    <w:rsid w:val="001C1605"/>
    <w:rsid w:val="001C1A03"/>
    <w:rsid w:val="001C1CC9"/>
    <w:rsid w:val="001C22D8"/>
    <w:rsid w:val="001C2402"/>
    <w:rsid w:val="001C2476"/>
    <w:rsid w:val="001C288A"/>
    <w:rsid w:val="001C3055"/>
    <w:rsid w:val="001C315F"/>
    <w:rsid w:val="001C37CB"/>
    <w:rsid w:val="001C3AA5"/>
    <w:rsid w:val="001C3B1C"/>
    <w:rsid w:val="001C3D60"/>
    <w:rsid w:val="001C3E05"/>
    <w:rsid w:val="001C400A"/>
    <w:rsid w:val="001C4079"/>
    <w:rsid w:val="001C41EC"/>
    <w:rsid w:val="001C4222"/>
    <w:rsid w:val="001C45C5"/>
    <w:rsid w:val="001C4C32"/>
    <w:rsid w:val="001C4E5D"/>
    <w:rsid w:val="001C53B4"/>
    <w:rsid w:val="001C5CF4"/>
    <w:rsid w:val="001C62F4"/>
    <w:rsid w:val="001C65C0"/>
    <w:rsid w:val="001C6760"/>
    <w:rsid w:val="001C67B1"/>
    <w:rsid w:val="001C6EE2"/>
    <w:rsid w:val="001C7B99"/>
    <w:rsid w:val="001D073B"/>
    <w:rsid w:val="001D0C9B"/>
    <w:rsid w:val="001D1510"/>
    <w:rsid w:val="001D240B"/>
    <w:rsid w:val="001D276A"/>
    <w:rsid w:val="001D2959"/>
    <w:rsid w:val="001D39AC"/>
    <w:rsid w:val="001D3B5B"/>
    <w:rsid w:val="001D4183"/>
    <w:rsid w:val="001D4612"/>
    <w:rsid w:val="001D479E"/>
    <w:rsid w:val="001D4878"/>
    <w:rsid w:val="001D49E9"/>
    <w:rsid w:val="001D4F06"/>
    <w:rsid w:val="001D5177"/>
    <w:rsid w:val="001D5425"/>
    <w:rsid w:val="001D6342"/>
    <w:rsid w:val="001D63C5"/>
    <w:rsid w:val="001D66BE"/>
    <w:rsid w:val="001D6B3B"/>
    <w:rsid w:val="001D6B6E"/>
    <w:rsid w:val="001D6DE6"/>
    <w:rsid w:val="001D6EB6"/>
    <w:rsid w:val="001D6F02"/>
    <w:rsid w:val="001D7086"/>
    <w:rsid w:val="001D7309"/>
    <w:rsid w:val="001D7386"/>
    <w:rsid w:val="001D7393"/>
    <w:rsid w:val="001D751F"/>
    <w:rsid w:val="001D77DE"/>
    <w:rsid w:val="001D7CDB"/>
    <w:rsid w:val="001D7CFF"/>
    <w:rsid w:val="001D7EED"/>
    <w:rsid w:val="001E031F"/>
    <w:rsid w:val="001E138D"/>
    <w:rsid w:val="001E13A9"/>
    <w:rsid w:val="001E1445"/>
    <w:rsid w:val="001E1535"/>
    <w:rsid w:val="001E173C"/>
    <w:rsid w:val="001E184D"/>
    <w:rsid w:val="001E1A6D"/>
    <w:rsid w:val="001E1EAA"/>
    <w:rsid w:val="001E2452"/>
    <w:rsid w:val="001E2747"/>
    <w:rsid w:val="001E282A"/>
    <w:rsid w:val="001E38E7"/>
    <w:rsid w:val="001E39CA"/>
    <w:rsid w:val="001E3CCB"/>
    <w:rsid w:val="001E41B1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709"/>
    <w:rsid w:val="001E78B4"/>
    <w:rsid w:val="001E7DC2"/>
    <w:rsid w:val="001F0350"/>
    <w:rsid w:val="001F07E2"/>
    <w:rsid w:val="001F1169"/>
    <w:rsid w:val="001F134F"/>
    <w:rsid w:val="001F198D"/>
    <w:rsid w:val="001F1CE0"/>
    <w:rsid w:val="001F2355"/>
    <w:rsid w:val="001F3112"/>
    <w:rsid w:val="001F34E9"/>
    <w:rsid w:val="001F3815"/>
    <w:rsid w:val="001F3CEB"/>
    <w:rsid w:val="001F445D"/>
    <w:rsid w:val="001F47EC"/>
    <w:rsid w:val="001F53D9"/>
    <w:rsid w:val="001F53F4"/>
    <w:rsid w:val="001F632D"/>
    <w:rsid w:val="001F654C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414"/>
    <w:rsid w:val="002025A4"/>
    <w:rsid w:val="002026E9"/>
    <w:rsid w:val="0020288B"/>
    <w:rsid w:val="002029C0"/>
    <w:rsid w:val="00202BF0"/>
    <w:rsid w:val="00202F49"/>
    <w:rsid w:val="00203270"/>
    <w:rsid w:val="0020369F"/>
    <w:rsid w:val="0020396A"/>
    <w:rsid w:val="00204AFD"/>
    <w:rsid w:val="00204D35"/>
    <w:rsid w:val="00205029"/>
    <w:rsid w:val="00205514"/>
    <w:rsid w:val="00205B15"/>
    <w:rsid w:val="00205B85"/>
    <w:rsid w:val="0020634E"/>
    <w:rsid w:val="002065CB"/>
    <w:rsid w:val="00206EF5"/>
    <w:rsid w:val="00206FB1"/>
    <w:rsid w:val="002071A5"/>
    <w:rsid w:val="00207876"/>
    <w:rsid w:val="00207A90"/>
    <w:rsid w:val="0021089D"/>
    <w:rsid w:val="00210C05"/>
    <w:rsid w:val="002117F4"/>
    <w:rsid w:val="00211AA6"/>
    <w:rsid w:val="00211ACC"/>
    <w:rsid w:val="00211DC9"/>
    <w:rsid w:val="0021276A"/>
    <w:rsid w:val="00213338"/>
    <w:rsid w:val="00213CDC"/>
    <w:rsid w:val="00214277"/>
    <w:rsid w:val="0021446A"/>
    <w:rsid w:val="002144DB"/>
    <w:rsid w:val="002149B6"/>
    <w:rsid w:val="00214A9A"/>
    <w:rsid w:val="00214C45"/>
    <w:rsid w:val="002151FF"/>
    <w:rsid w:val="00215228"/>
    <w:rsid w:val="002158C8"/>
    <w:rsid w:val="00215D10"/>
    <w:rsid w:val="00215EC1"/>
    <w:rsid w:val="002167A2"/>
    <w:rsid w:val="00216924"/>
    <w:rsid w:val="002169CF"/>
    <w:rsid w:val="00216D08"/>
    <w:rsid w:val="00216F7C"/>
    <w:rsid w:val="00217661"/>
    <w:rsid w:val="002176C5"/>
    <w:rsid w:val="0022047C"/>
    <w:rsid w:val="0022066F"/>
    <w:rsid w:val="00220966"/>
    <w:rsid w:val="002212C0"/>
    <w:rsid w:val="002216EB"/>
    <w:rsid w:val="00221760"/>
    <w:rsid w:val="002218D3"/>
    <w:rsid w:val="00221A57"/>
    <w:rsid w:val="00221EC5"/>
    <w:rsid w:val="002221D9"/>
    <w:rsid w:val="0022236B"/>
    <w:rsid w:val="0022242F"/>
    <w:rsid w:val="00222666"/>
    <w:rsid w:val="00222A60"/>
    <w:rsid w:val="00222BBC"/>
    <w:rsid w:val="00222C4A"/>
    <w:rsid w:val="00222CDF"/>
    <w:rsid w:val="002234C3"/>
    <w:rsid w:val="00223740"/>
    <w:rsid w:val="00223F5E"/>
    <w:rsid w:val="002242E5"/>
    <w:rsid w:val="00224DED"/>
    <w:rsid w:val="00224E51"/>
    <w:rsid w:val="00225415"/>
    <w:rsid w:val="00226148"/>
    <w:rsid w:val="0022698A"/>
    <w:rsid w:val="00226C6D"/>
    <w:rsid w:val="002271A5"/>
    <w:rsid w:val="00227659"/>
    <w:rsid w:val="00227B35"/>
    <w:rsid w:val="00227BA6"/>
    <w:rsid w:val="00227D8F"/>
    <w:rsid w:val="002303DE"/>
    <w:rsid w:val="002309FE"/>
    <w:rsid w:val="00230A21"/>
    <w:rsid w:val="00230C7F"/>
    <w:rsid w:val="00230C81"/>
    <w:rsid w:val="002311D2"/>
    <w:rsid w:val="00231396"/>
    <w:rsid w:val="00231533"/>
    <w:rsid w:val="002318C6"/>
    <w:rsid w:val="00231DA3"/>
    <w:rsid w:val="00231EC1"/>
    <w:rsid w:val="002320DB"/>
    <w:rsid w:val="002321BA"/>
    <w:rsid w:val="002324CF"/>
    <w:rsid w:val="002326A3"/>
    <w:rsid w:val="002329C3"/>
    <w:rsid w:val="00233004"/>
    <w:rsid w:val="00233276"/>
    <w:rsid w:val="0023357F"/>
    <w:rsid w:val="00233670"/>
    <w:rsid w:val="00233925"/>
    <w:rsid w:val="00233954"/>
    <w:rsid w:val="00233DD0"/>
    <w:rsid w:val="00233F78"/>
    <w:rsid w:val="002343C4"/>
    <w:rsid w:val="002346ED"/>
    <w:rsid w:val="00234D21"/>
    <w:rsid w:val="00235643"/>
    <w:rsid w:val="0023567A"/>
    <w:rsid w:val="0023637D"/>
    <w:rsid w:val="00236782"/>
    <w:rsid w:val="00236D2D"/>
    <w:rsid w:val="00236E5F"/>
    <w:rsid w:val="002371F8"/>
    <w:rsid w:val="00237560"/>
    <w:rsid w:val="0023756E"/>
    <w:rsid w:val="002379C9"/>
    <w:rsid w:val="00240C5A"/>
    <w:rsid w:val="0024173B"/>
    <w:rsid w:val="00241CD1"/>
    <w:rsid w:val="0024232D"/>
    <w:rsid w:val="00242405"/>
    <w:rsid w:val="00242687"/>
    <w:rsid w:val="002426CC"/>
    <w:rsid w:val="00242768"/>
    <w:rsid w:val="00242BC3"/>
    <w:rsid w:val="00243161"/>
    <w:rsid w:val="00243BE7"/>
    <w:rsid w:val="00243C2C"/>
    <w:rsid w:val="002440B7"/>
    <w:rsid w:val="00244838"/>
    <w:rsid w:val="00244EB2"/>
    <w:rsid w:val="00245810"/>
    <w:rsid w:val="00245874"/>
    <w:rsid w:val="002464FC"/>
    <w:rsid w:val="0024677A"/>
    <w:rsid w:val="00246F78"/>
    <w:rsid w:val="00247948"/>
    <w:rsid w:val="00250450"/>
    <w:rsid w:val="00250F06"/>
    <w:rsid w:val="002511B6"/>
    <w:rsid w:val="0025134A"/>
    <w:rsid w:val="0025162C"/>
    <w:rsid w:val="00251B8B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6746"/>
    <w:rsid w:val="00257018"/>
    <w:rsid w:val="00257742"/>
    <w:rsid w:val="002607D9"/>
    <w:rsid w:val="0026086D"/>
    <w:rsid w:val="00260F10"/>
    <w:rsid w:val="002614D1"/>
    <w:rsid w:val="00261B4C"/>
    <w:rsid w:val="00262797"/>
    <w:rsid w:val="00262D4E"/>
    <w:rsid w:val="00263319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673EB"/>
    <w:rsid w:val="00267CA1"/>
    <w:rsid w:val="00270040"/>
    <w:rsid w:val="0027008C"/>
    <w:rsid w:val="0027057B"/>
    <w:rsid w:val="00270A7F"/>
    <w:rsid w:val="0027120D"/>
    <w:rsid w:val="0027152E"/>
    <w:rsid w:val="002718AB"/>
    <w:rsid w:val="00271A84"/>
    <w:rsid w:val="00271AEB"/>
    <w:rsid w:val="0027227D"/>
    <w:rsid w:val="00272677"/>
    <w:rsid w:val="00272846"/>
    <w:rsid w:val="00272C9B"/>
    <w:rsid w:val="00273333"/>
    <w:rsid w:val="00273A0D"/>
    <w:rsid w:val="00274102"/>
    <w:rsid w:val="002743B8"/>
    <w:rsid w:val="00274545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6C29"/>
    <w:rsid w:val="0027721A"/>
    <w:rsid w:val="00277258"/>
    <w:rsid w:val="002773A0"/>
    <w:rsid w:val="00277592"/>
    <w:rsid w:val="00277880"/>
    <w:rsid w:val="002778DC"/>
    <w:rsid w:val="00277BF0"/>
    <w:rsid w:val="002800FC"/>
    <w:rsid w:val="002808D4"/>
    <w:rsid w:val="00280E09"/>
    <w:rsid w:val="00280FEF"/>
    <w:rsid w:val="002812FE"/>
    <w:rsid w:val="0028186F"/>
    <w:rsid w:val="00281CD6"/>
    <w:rsid w:val="00281EAF"/>
    <w:rsid w:val="00281FA4"/>
    <w:rsid w:val="0028205E"/>
    <w:rsid w:val="002821BD"/>
    <w:rsid w:val="00282518"/>
    <w:rsid w:val="00282630"/>
    <w:rsid w:val="0028297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5E95"/>
    <w:rsid w:val="00286039"/>
    <w:rsid w:val="00286931"/>
    <w:rsid w:val="00286B3E"/>
    <w:rsid w:val="00286C54"/>
    <w:rsid w:val="00286D10"/>
    <w:rsid w:val="0028733F"/>
    <w:rsid w:val="002874DB"/>
    <w:rsid w:val="00287B6F"/>
    <w:rsid w:val="00287E4E"/>
    <w:rsid w:val="00287EA3"/>
    <w:rsid w:val="00287ED6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6D"/>
    <w:rsid w:val="002927AB"/>
    <w:rsid w:val="00292A88"/>
    <w:rsid w:val="00292CCB"/>
    <w:rsid w:val="00292E0C"/>
    <w:rsid w:val="00293191"/>
    <w:rsid w:val="0029366F"/>
    <w:rsid w:val="00293DE9"/>
    <w:rsid w:val="00294D5D"/>
    <w:rsid w:val="00295225"/>
    <w:rsid w:val="002955E0"/>
    <w:rsid w:val="00295B83"/>
    <w:rsid w:val="00295F1A"/>
    <w:rsid w:val="002966B0"/>
    <w:rsid w:val="00296B95"/>
    <w:rsid w:val="00296DE1"/>
    <w:rsid w:val="002974E6"/>
    <w:rsid w:val="002A0BD1"/>
    <w:rsid w:val="002A10A3"/>
    <w:rsid w:val="002A18C3"/>
    <w:rsid w:val="002A1A50"/>
    <w:rsid w:val="002A1C60"/>
    <w:rsid w:val="002A1C9D"/>
    <w:rsid w:val="002A1EB6"/>
    <w:rsid w:val="002A206A"/>
    <w:rsid w:val="002A24E7"/>
    <w:rsid w:val="002A29CD"/>
    <w:rsid w:val="002A2BD4"/>
    <w:rsid w:val="002A3842"/>
    <w:rsid w:val="002A3962"/>
    <w:rsid w:val="002A3E49"/>
    <w:rsid w:val="002A4164"/>
    <w:rsid w:val="002A4329"/>
    <w:rsid w:val="002A4487"/>
    <w:rsid w:val="002A46E9"/>
    <w:rsid w:val="002A4A82"/>
    <w:rsid w:val="002A4AA1"/>
    <w:rsid w:val="002A5422"/>
    <w:rsid w:val="002A5C22"/>
    <w:rsid w:val="002A5C65"/>
    <w:rsid w:val="002A5E8A"/>
    <w:rsid w:val="002A6126"/>
    <w:rsid w:val="002A651D"/>
    <w:rsid w:val="002A6595"/>
    <w:rsid w:val="002A6897"/>
    <w:rsid w:val="002A7263"/>
    <w:rsid w:val="002A760C"/>
    <w:rsid w:val="002A7BF6"/>
    <w:rsid w:val="002B01CD"/>
    <w:rsid w:val="002B0275"/>
    <w:rsid w:val="002B05D2"/>
    <w:rsid w:val="002B086A"/>
    <w:rsid w:val="002B08A0"/>
    <w:rsid w:val="002B0E73"/>
    <w:rsid w:val="002B0F9B"/>
    <w:rsid w:val="002B16CB"/>
    <w:rsid w:val="002B1A06"/>
    <w:rsid w:val="002B1C15"/>
    <w:rsid w:val="002B1F05"/>
    <w:rsid w:val="002B2345"/>
    <w:rsid w:val="002B26FB"/>
    <w:rsid w:val="002B298D"/>
    <w:rsid w:val="002B3E1C"/>
    <w:rsid w:val="002B40F8"/>
    <w:rsid w:val="002B4367"/>
    <w:rsid w:val="002B4B16"/>
    <w:rsid w:val="002B5071"/>
    <w:rsid w:val="002B51D0"/>
    <w:rsid w:val="002B5689"/>
    <w:rsid w:val="002B58FE"/>
    <w:rsid w:val="002B5A8D"/>
    <w:rsid w:val="002B5C11"/>
    <w:rsid w:val="002B5DDE"/>
    <w:rsid w:val="002B649A"/>
    <w:rsid w:val="002B6974"/>
    <w:rsid w:val="002B769A"/>
    <w:rsid w:val="002C109A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2D61"/>
    <w:rsid w:val="002C32B9"/>
    <w:rsid w:val="002C3D49"/>
    <w:rsid w:val="002C45AB"/>
    <w:rsid w:val="002C4809"/>
    <w:rsid w:val="002C5010"/>
    <w:rsid w:val="002C50B1"/>
    <w:rsid w:val="002C5189"/>
    <w:rsid w:val="002C51EE"/>
    <w:rsid w:val="002C5603"/>
    <w:rsid w:val="002C61C1"/>
    <w:rsid w:val="002C6734"/>
    <w:rsid w:val="002C6B7C"/>
    <w:rsid w:val="002C6EEA"/>
    <w:rsid w:val="002C720D"/>
    <w:rsid w:val="002C766C"/>
    <w:rsid w:val="002C7760"/>
    <w:rsid w:val="002C7A4D"/>
    <w:rsid w:val="002D0198"/>
    <w:rsid w:val="002D0303"/>
    <w:rsid w:val="002D045E"/>
    <w:rsid w:val="002D0867"/>
    <w:rsid w:val="002D0AFB"/>
    <w:rsid w:val="002D0EF3"/>
    <w:rsid w:val="002D0F36"/>
    <w:rsid w:val="002D0F65"/>
    <w:rsid w:val="002D1085"/>
    <w:rsid w:val="002D1253"/>
    <w:rsid w:val="002D22E7"/>
    <w:rsid w:val="002D2333"/>
    <w:rsid w:val="002D2610"/>
    <w:rsid w:val="002D31CE"/>
    <w:rsid w:val="002D3AE1"/>
    <w:rsid w:val="002D3E41"/>
    <w:rsid w:val="002D4027"/>
    <w:rsid w:val="002D42CC"/>
    <w:rsid w:val="002D46FE"/>
    <w:rsid w:val="002D487E"/>
    <w:rsid w:val="002D49AA"/>
    <w:rsid w:val="002D4AE0"/>
    <w:rsid w:val="002D4B4F"/>
    <w:rsid w:val="002D5134"/>
    <w:rsid w:val="002D51C8"/>
    <w:rsid w:val="002D581E"/>
    <w:rsid w:val="002D5D27"/>
    <w:rsid w:val="002D65FA"/>
    <w:rsid w:val="002D6FEF"/>
    <w:rsid w:val="002D7CDC"/>
    <w:rsid w:val="002E0345"/>
    <w:rsid w:val="002E0572"/>
    <w:rsid w:val="002E0A0B"/>
    <w:rsid w:val="002E0E89"/>
    <w:rsid w:val="002E1BE1"/>
    <w:rsid w:val="002E1F3B"/>
    <w:rsid w:val="002E21A0"/>
    <w:rsid w:val="002E21AB"/>
    <w:rsid w:val="002E2743"/>
    <w:rsid w:val="002E2B69"/>
    <w:rsid w:val="002E2F24"/>
    <w:rsid w:val="002E307E"/>
    <w:rsid w:val="002E339F"/>
    <w:rsid w:val="002E3560"/>
    <w:rsid w:val="002E3D8C"/>
    <w:rsid w:val="002E4286"/>
    <w:rsid w:val="002E43BB"/>
    <w:rsid w:val="002E5360"/>
    <w:rsid w:val="002E57B2"/>
    <w:rsid w:val="002E58BB"/>
    <w:rsid w:val="002E5A71"/>
    <w:rsid w:val="002E5D38"/>
    <w:rsid w:val="002E64E8"/>
    <w:rsid w:val="002E64FB"/>
    <w:rsid w:val="002E6769"/>
    <w:rsid w:val="002E6F79"/>
    <w:rsid w:val="002E7029"/>
    <w:rsid w:val="002E73C5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2D37"/>
    <w:rsid w:val="002F3027"/>
    <w:rsid w:val="002F46FC"/>
    <w:rsid w:val="002F5205"/>
    <w:rsid w:val="002F5560"/>
    <w:rsid w:val="002F5D3D"/>
    <w:rsid w:val="002F6114"/>
    <w:rsid w:val="002F6456"/>
    <w:rsid w:val="002F653C"/>
    <w:rsid w:val="002F6750"/>
    <w:rsid w:val="002F6E6F"/>
    <w:rsid w:val="002F7248"/>
    <w:rsid w:val="002F7760"/>
    <w:rsid w:val="002F7BE7"/>
    <w:rsid w:val="003000DF"/>
    <w:rsid w:val="003008B5"/>
    <w:rsid w:val="00300D3D"/>
    <w:rsid w:val="003011DC"/>
    <w:rsid w:val="00301577"/>
    <w:rsid w:val="003018BE"/>
    <w:rsid w:val="00301C20"/>
    <w:rsid w:val="00301F02"/>
    <w:rsid w:val="00302998"/>
    <w:rsid w:val="003035B6"/>
    <w:rsid w:val="00303824"/>
    <w:rsid w:val="00303A27"/>
    <w:rsid w:val="00303E90"/>
    <w:rsid w:val="00304F90"/>
    <w:rsid w:val="00304FF7"/>
    <w:rsid w:val="003053F7"/>
    <w:rsid w:val="0030596F"/>
    <w:rsid w:val="00305B87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3EE4"/>
    <w:rsid w:val="003156A1"/>
    <w:rsid w:val="00315C6C"/>
    <w:rsid w:val="003167F0"/>
    <w:rsid w:val="00316813"/>
    <w:rsid w:val="00316D72"/>
    <w:rsid w:val="0031717B"/>
    <w:rsid w:val="00317AA2"/>
    <w:rsid w:val="003205B4"/>
    <w:rsid w:val="00320C35"/>
    <w:rsid w:val="00320CB8"/>
    <w:rsid w:val="00320D84"/>
    <w:rsid w:val="00321045"/>
    <w:rsid w:val="003219B0"/>
    <w:rsid w:val="00321E24"/>
    <w:rsid w:val="00322091"/>
    <w:rsid w:val="00322169"/>
    <w:rsid w:val="003231EE"/>
    <w:rsid w:val="003238D8"/>
    <w:rsid w:val="00323C30"/>
    <w:rsid w:val="00323EDB"/>
    <w:rsid w:val="0032465B"/>
    <w:rsid w:val="00324FFF"/>
    <w:rsid w:val="003253C6"/>
    <w:rsid w:val="00325446"/>
    <w:rsid w:val="003257A0"/>
    <w:rsid w:val="00325E11"/>
    <w:rsid w:val="00325F28"/>
    <w:rsid w:val="0032678D"/>
    <w:rsid w:val="003268A6"/>
    <w:rsid w:val="00326983"/>
    <w:rsid w:val="00326EBA"/>
    <w:rsid w:val="00326F79"/>
    <w:rsid w:val="00327458"/>
    <w:rsid w:val="0032747A"/>
    <w:rsid w:val="003279D4"/>
    <w:rsid w:val="00327C0C"/>
    <w:rsid w:val="00327C43"/>
    <w:rsid w:val="0033030E"/>
    <w:rsid w:val="003304DD"/>
    <w:rsid w:val="00330A68"/>
    <w:rsid w:val="00330A8B"/>
    <w:rsid w:val="00330BAC"/>
    <w:rsid w:val="00330BC2"/>
    <w:rsid w:val="00330C34"/>
    <w:rsid w:val="00330C36"/>
    <w:rsid w:val="0033189A"/>
    <w:rsid w:val="00331906"/>
    <w:rsid w:val="00332003"/>
    <w:rsid w:val="003323D4"/>
    <w:rsid w:val="0033241F"/>
    <w:rsid w:val="00332539"/>
    <w:rsid w:val="00332733"/>
    <w:rsid w:val="00332835"/>
    <w:rsid w:val="0033283C"/>
    <w:rsid w:val="00332D44"/>
    <w:rsid w:val="00332EC2"/>
    <w:rsid w:val="0033355F"/>
    <w:rsid w:val="00333595"/>
    <w:rsid w:val="003347CE"/>
    <w:rsid w:val="00334BB7"/>
    <w:rsid w:val="0033513C"/>
    <w:rsid w:val="00335C3F"/>
    <w:rsid w:val="00335EE8"/>
    <w:rsid w:val="00335FC2"/>
    <w:rsid w:val="00336282"/>
    <w:rsid w:val="0033643C"/>
    <w:rsid w:val="003364F0"/>
    <w:rsid w:val="003369DB"/>
    <w:rsid w:val="00336A7E"/>
    <w:rsid w:val="00336D2C"/>
    <w:rsid w:val="00337360"/>
    <w:rsid w:val="003379DF"/>
    <w:rsid w:val="00337D28"/>
    <w:rsid w:val="00337E63"/>
    <w:rsid w:val="003410F6"/>
    <w:rsid w:val="00341531"/>
    <w:rsid w:val="00341A1B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4B4F"/>
    <w:rsid w:val="003451E3"/>
    <w:rsid w:val="0034568A"/>
    <w:rsid w:val="00345C22"/>
    <w:rsid w:val="00345D5B"/>
    <w:rsid w:val="00346535"/>
    <w:rsid w:val="00346822"/>
    <w:rsid w:val="00346835"/>
    <w:rsid w:val="0034686B"/>
    <w:rsid w:val="00346D65"/>
    <w:rsid w:val="00347119"/>
    <w:rsid w:val="003473F4"/>
    <w:rsid w:val="00347427"/>
    <w:rsid w:val="0034743C"/>
    <w:rsid w:val="00347A71"/>
    <w:rsid w:val="00347B86"/>
    <w:rsid w:val="00347C5B"/>
    <w:rsid w:val="003502BE"/>
    <w:rsid w:val="00350417"/>
    <w:rsid w:val="00350535"/>
    <w:rsid w:val="00350974"/>
    <w:rsid w:val="00350D34"/>
    <w:rsid w:val="0035119B"/>
    <w:rsid w:val="00351215"/>
    <w:rsid w:val="00351AB0"/>
    <w:rsid w:val="00351C29"/>
    <w:rsid w:val="00351F3A"/>
    <w:rsid w:val="00352434"/>
    <w:rsid w:val="003526A9"/>
    <w:rsid w:val="00352792"/>
    <w:rsid w:val="0035299C"/>
    <w:rsid w:val="00353FE2"/>
    <w:rsid w:val="00354999"/>
    <w:rsid w:val="00354AE2"/>
    <w:rsid w:val="00354C26"/>
    <w:rsid w:val="00355660"/>
    <w:rsid w:val="003558D9"/>
    <w:rsid w:val="003559B4"/>
    <w:rsid w:val="00355A4D"/>
    <w:rsid w:val="00355D89"/>
    <w:rsid w:val="00355F20"/>
    <w:rsid w:val="00355F60"/>
    <w:rsid w:val="0035658F"/>
    <w:rsid w:val="003565E8"/>
    <w:rsid w:val="00356EB2"/>
    <w:rsid w:val="0035741B"/>
    <w:rsid w:val="00357B91"/>
    <w:rsid w:val="00357E04"/>
    <w:rsid w:val="00360286"/>
    <w:rsid w:val="0036086F"/>
    <w:rsid w:val="00360EAF"/>
    <w:rsid w:val="00360FCA"/>
    <w:rsid w:val="0036166A"/>
    <w:rsid w:val="00361737"/>
    <w:rsid w:val="00361869"/>
    <w:rsid w:val="00361D12"/>
    <w:rsid w:val="0036259F"/>
    <w:rsid w:val="003625FE"/>
    <w:rsid w:val="00362A55"/>
    <w:rsid w:val="00362E63"/>
    <w:rsid w:val="003638E7"/>
    <w:rsid w:val="00363F2D"/>
    <w:rsid w:val="003656B0"/>
    <w:rsid w:val="00365C00"/>
    <w:rsid w:val="00366179"/>
    <w:rsid w:val="0036642D"/>
    <w:rsid w:val="00366671"/>
    <w:rsid w:val="003667E7"/>
    <w:rsid w:val="003677A6"/>
    <w:rsid w:val="003677FA"/>
    <w:rsid w:val="0036785C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AB2"/>
    <w:rsid w:val="00371D04"/>
    <w:rsid w:val="00372152"/>
    <w:rsid w:val="003721E1"/>
    <w:rsid w:val="0037227A"/>
    <w:rsid w:val="00372BB5"/>
    <w:rsid w:val="00372CC6"/>
    <w:rsid w:val="0037316F"/>
    <w:rsid w:val="003731D0"/>
    <w:rsid w:val="0037332C"/>
    <w:rsid w:val="00373347"/>
    <w:rsid w:val="003734B1"/>
    <w:rsid w:val="00373874"/>
    <w:rsid w:val="003745C2"/>
    <w:rsid w:val="003753C0"/>
    <w:rsid w:val="003755FC"/>
    <w:rsid w:val="00375CF7"/>
    <w:rsid w:val="00375EA0"/>
    <w:rsid w:val="00376C10"/>
    <w:rsid w:val="00376E63"/>
    <w:rsid w:val="00377B8F"/>
    <w:rsid w:val="00377C4D"/>
    <w:rsid w:val="00377D01"/>
    <w:rsid w:val="00377DA1"/>
    <w:rsid w:val="00380287"/>
    <w:rsid w:val="003805DB"/>
    <w:rsid w:val="0038097A"/>
    <w:rsid w:val="00380B2C"/>
    <w:rsid w:val="00381169"/>
    <w:rsid w:val="003815EF"/>
    <w:rsid w:val="0038189E"/>
    <w:rsid w:val="003818AB"/>
    <w:rsid w:val="00381C2E"/>
    <w:rsid w:val="00381C33"/>
    <w:rsid w:val="00381DCF"/>
    <w:rsid w:val="003822A5"/>
    <w:rsid w:val="003825A9"/>
    <w:rsid w:val="00382B85"/>
    <w:rsid w:val="00382B9C"/>
    <w:rsid w:val="00383379"/>
    <w:rsid w:val="00383927"/>
    <w:rsid w:val="003841B2"/>
    <w:rsid w:val="00384283"/>
    <w:rsid w:val="0038445D"/>
    <w:rsid w:val="003847B9"/>
    <w:rsid w:val="00385512"/>
    <w:rsid w:val="003858F9"/>
    <w:rsid w:val="00385DCF"/>
    <w:rsid w:val="003868E2"/>
    <w:rsid w:val="00386DCF"/>
    <w:rsid w:val="00386F67"/>
    <w:rsid w:val="00386F8F"/>
    <w:rsid w:val="0038746C"/>
    <w:rsid w:val="0038756F"/>
    <w:rsid w:val="00387687"/>
    <w:rsid w:val="0038771B"/>
    <w:rsid w:val="00387B19"/>
    <w:rsid w:val="0039060E"/>
    <w:rsid w:val="00390FB3"/>
    <w:rsid w:val="0039114F"/>
    <w:rsid w:val="00391522"/>
    <w:rsid w:val="00391672"/>
    <w:rsid w:val="003918EA"/>
    <w:rsid w:val="0039213F"/>
    <w:rsid w:val="00392840"/>
    <w:rsid w:val="003929A3"/>
    <w:rsid w:val="00393A5C"/>
    <w:rsid w:val="00394626"/>
    <w:rsid w:val="003947E4"/>
    <w:rsid w:val="00394A0C"/>
    <w:rsid w:val="00394A37"/>
    <w:rsid w:val="0039521F"/>
    <w:rsid w:val="00395261"/>
    <w:rsid w:val="003953DA"/>
    <w:rsid w:val="003954A4"/>
    <w:rsid w:val="00395571"/>
    <w:rsid w:val="003956C0"/>
    <w:rsid w:val="00395DED"/>
    <w:rsid w:val="00395F84"/>
    <w:rsid w:val="00395FBB"/>
    <w:rsid w:val="00396337"/>
    <w:rsid w:val="003964E0"/>
    <w:rsid w:val="003966F1"/>
    <w:rsid w:val="00397071"/>
    <w:rsid w:val="0039756D"/>
    <w:rsid w:val="003975DA"/>
    <w:rsid w:val="003977DE"/>
    <w:rsid w:val="0039782C"/>
    <w:rsid w:val="00397943"/>
    <w:rsid w:val="00397AA6"/>
    <w:rsid w:val="00397D6B"/>
    <w:rsid w:val="00397EFA"/>
    <w:rsid w:val="003A00A2"/>
    <w:rsid w:val="003A0309"/>
    <w:rsid w:val="003A037E"/>
    <w:rsid w:val="003A08B6"/>
    <w:rsid w:val="003A0A9D"/>
    <w:rsid w:val="003A0BCF"/>
    <w:rsid w:val="003A161C"/>
    <w:rsid w:val="003A1B4C"/>
    <w:rsid w:val="003A1FD3"/>
    <w:rsid w:val="003A234E"/>
    <w:rsid w:val="003A2867"/>
    <w:rsid w:val="003A2909"/>
    <w:rsid w:val="003A2D86"/>
    <w:rsid w:val="003A2FFD"/>
    <w:rsid w:val="003A3322"/>
    <w:rsid w:val="003A36D7"/>
    <w:rsid w:val="003A3D27"/>
    <w:rsid w:val="003A45D2"/>
    <w:rsid w:val="003A4BDD"/>
    <w:rsid w:val="003A4E7D"/>
    <w:rsid w:val="003A54B7"/>
    <w:rsid w:val="003A6414"/>
    <w:rsid w:val="003A65A9"/>
    <w:rsid w:val="003A6814"/>
    <w:rsid w:val="003A6CB4"/>
    <w:rsid w:val="003A6D3B"/>
    <w:rsid w:val="003A71F1"/>
    <w:rsid w:val="003A78B9"/>
    <w:rsid w:val="003A7D44"/>
    <w:rsid w:val="003B03B8"/>
    <w:rsid w:val="003B076B"/>
    <w:rsid w:val="003B14AB"/>
    <w:rsid w:val="003B153B"/>
    <w:rsid w:val="003B17A4"/>
    <w:rsid w:val="003B1A80"/>
    <w:rsid w:val="003B2527"/>
    <w:rsid w:val="003B28E8"/>
    <w:rsid w:val="003B2BBA"/>
    <w:rsid w:val="003B2CB0"/>
    <w:rsid w:val="003B2DAC"/>
    <w:rsid w:val="003B2F16"/>
    <w:rsid w:val="003B330E"/>
    <w:rsid w:val="003B33CB"/>
    <w:rsid w:val="003B3E10"/>
    <w:rsid w:val="003B446B"/>
    <w:rsid w:val="003B46BE"/>
    <w:rsid w:val="003B4852"/>
    <w:rsid w:val="003B494B"/>
    <w:rsid w:val="003B4C12"/>
    <w:rsid w:val="003B50DC"/>
    <w:rsid w:val="003B52B3"/>
    <w:rsid w:val="003B55DB"/>
    <w:rsid w:val="003B5771"/>
    <w:rsid w:val="003B57B1"/>
    <w:rsid w:val="003B5831"/>
    <w:rsid w:val="003B59FC"/>
    <w:rsid w:val="003B664F"/>
    <w:rsid w:val="003B67AC"/>
    <w:rsid w:val="003B729A"/>
    <w:rsid w:val="003B7A9A"/>
    <w:rsid w:val="003B7B0B"/>
    <w:rsid w:val="003B7DB3"/>
    <w:rsid w:val="003C067A"/>
    <w:rsid w:val="003C082A"/>
    <w:rsid w:val="003C100F"/>
    <w:rsid w:val="003C1469"/>
    <w:rsid w:val="003C1A55"/>
    <w:rsid w:val="003C1AC4"/>
    <w:rsid w:val="003C26B6"/>
    <w:rsid w:val="003C29A4"/>
    <w:rsid w:val="003C2D0E"/>
    <w:rsid w:val="003C304F"/>
    <w:rsid w:val="003C3115"/>
    <w:rsid w:val="003C34D7"/>
    <w:rsid w:val="003C3C7F"/>
    <w:rsid w:val="003C3D77"/>
    <w:rsid w:val="003C3E64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6B86"/>
    <w:rsid w:val="003C7311"/>
    <w:rsid w:val="003C7354"/>
    <w:rsid w:val="003C7637"/>
    <w:rsid w:val="003C7666"/>
    <w:rsid w:val="003C7737"/>
    <w:rsid w:val="003C7DFB"/>
    <w:rsid w:val="003D0171"/>
    <w:rsid w:val="003D022B"/>
    <w:rsid w:val="003D08D6"/>
    <w:rsid w:val="003D140C"/>
    <w:rsid w:val="003D1733"/>
    <w:rsid w:val="003D184F"/>
    <w:rsid w:val="003D19AB"/>
    <w:rsid w:val="003D275C"/>
    <w:rsid w:val="003D279C"/>
    <w:rsid w:val="003D2969"/>
    <w:rsid w:val="003D2A92"/>
    <w:rsid w:val="003D2FE7"/>
    <w:rsid w:val="003D3196"/>
    <w:rsid w:val="003D36F1"/>
    <w:rsid w:val="003D390D"/>
    <w:rsid w:val="003D3C95"/>
    <w:rsid w:val="003D3D3F"/>
    <w:rsid w:val="003D3D7E"/>
    <w:rsid w:val="003D4558"/>
    <w:rsid w:val="003D465F"/>
    <w:rsid w:val="003D4926"/>
    <w:rsid w:val="003D4B1A"/>
    <w:rsid w:val="003D4C32"/>
    <w:rsid w:val="003D4E40"/>
    <w:rsid w:val="003D52F9"/>
    <w:rsid w:val="003D5AFC"/>
    <w:rsid w:val="003D5D71"/>
    <w:rsid w:val="003D5E77"/>
    <w:rsid w:val="003D63EF"/>
    <w:rsid w:val="003D64D0"/>
    <w:rsid w:val="003D7E6E"/>
    <w:rsid w:val="003E00F0"/>
    <w:rsid w:val="003E03A8"/>
    <w:rsid w:val="003E04C4"/>
    <w:rsid w:val="003E060D"/>
    <w:rsid w:val="003E0701"/>
    <w:rsid w:val="003E1269"/>
    <w:rsid w:val="003E1270"/>
    <w:rsid w:val="003E17E4"/>
    <w:rsid w:val="003E2039"/>
    <w:rsid w:val="003E2415"/>
    <w:rsid w:val="003E285C"/>
    <w:rsid w:val="003E28C4"/>
    <w:rsid w:val="003E31A9"/>
    <w:rsid w:val="003E3390"/>
    <w:rsid w:val="003E33A9"/>
    <w:rsid w:val="003E419D"/>
    <w:rsid w:val="003E4265"/>
    <w:rsid w:val="003E437C"/>
    <w:rsid w:val="003E4717"/>
    <w:rsid w:val="003E53C9"/>
    <w:rsid w:val="003E5A50"/>
    <w:rsid w:val="003E5AB4"/>
    <w:rsid w:val="003E5D9E"/>
    <w:rsid w:val="003E6758"/>
    <w:rsid w:val="003E6B95"/>
    <w:rsid w:val="003E71B3"/>
    <w:rsid w:val="003E72E9"/>
    <w:rsid w:val="003E75C7"/>
    <w:rsid w:val="003E7977"/>
    <w:rsid w:val="003E7CDD"/>
    <w:rsid w:val="003F048C"/>
    <w:rsid w:val="003F0A80"/>
    <w:rsid w:val="003F12FF"/>
    <w:rsid w:val="003F198F"/>
    <w:rsid w:val="003F1DB0"/>
    <w:rsid w:val="003F1F61"/>
    <w:rsid w:val="003F2FB8"/>
    <w:rsid w:val="003F3179"/>
    <w:rsid w:val="003F3628"/>
    <w:rsid w:val="003F3765"/>
    <w:rsid w:val="003F4899"/>
    <w:rsid w:val="003F4A27"/>
    <w:rsid w:val="003F5863"/>
    <w:rsid w:val="003F58AC"/>
    <w:rsid w:val="003F5B55"/>
    <w:rsid w:val="003F5FCF"/>
    <w:rsid w:val="003F6301"/>
    <w:rsid w:val="003F6734"/>
    <w:rsid w:val="003F6EE1"/>
    <w:rsid w:val="003F76CD"/>
    <w:rsid w:val="003F7837"/>
    <w:rsid w:val="003F7896"/>
    <w:rsid w:val="003F79DC"/>
    <w:rsid w:val="00400738"/>
    <w:rsid w:val="00400A66"/>
    <w:rsid w:val="0040105E"/>
    <w:rsid w:val="004012BC"/>
    <w:rsid w:val="00401A5C"/>
    <w:rsid w:val="00401B30"/>
    <w:rsid w:val="00401BED"/>
    <w:rsid w:val="00401BEF"/>
    <w:rsid w:val="00401E70"/>
    <w:rsid w:val="004022CA"/>
    <w:rsid w:val="00402A56"/>
    <w:rsid w:val="00402F30"/>
    <w:rsid w:val="004035D0"/>
    <w:rsid w:val="0040368E"/>
    <w:rsid w:val="00404015"/>
    <w:rsid w:val="00404057"/>
    <w:rsid w:val="0040476F"/>
    <w:rsid w:val="00404773"/>
    <w:rsid w:val="00404A5E"/>
    <w:rsid w:val="00404CDA"/>
    <w:rsid w:val="0040584A"/>
    <w:rsid w:val="004059A1"/>
    <w:rsid w:val="00405C61"/>
    <w:rsid w:val="00406321"/>
    <w:rsid w:val="004065EF"/>
    <w:rsid w:val="00406AFF"/>
    <w:rsid w:val="00406E57"/>
    <w:rsid w:val="00407BB7"/>
    <w:rsid w:val="00407D7A"/>
    <w:rsid w:val="00407DF1"/>
    <w:rsid w:val="004102AB"/>
    <w:rsid w:val="00410D37"/>
    <w:rsid w:val="004111EA"/>
    <w:rsid w:val="00411556"/>
    <w:rsid w:val="00411603"/>
    <w:rsid w:val="0041193D"/>
    <w:rsid w:val="00411986"/>
    <w:rsid w:val="00411EA9"/>
    <w:rsid w:val="00411F70"/>
    <w:rsid w:val="00412519"/>
    <w:rsid w:val="004127A2"/>
    <w:rsid w:val="00412C73"/>
    <w:rsid w:val="00412CC6"/>
    <w:rsid w:val="00412E4D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310"/>
    <w:rsid w:val="00416B18"/>
    <w:rsid w:val="00417599"/>
    <w:rsid w:val="004177B4"/>
    <w:rsid w:val="0041780A"/>
    <w:rsid w:val="004178C8"/>
    <w:rsid w:val="00417A6F"/>
    <w:rsid w:val="00420260"/>
    <w:rsid w:val="00420275"/>
    <w:rsid w:val="004205E7"/>
    <w:rsid w:val="0042087D"/>
    <w:rsid w:val="00421C87"/>
    <w:rsid w:val="00421E5F"/>
    <w:rsid w:val="00422614"/>
    <w:rsid w:val="004226C7"/>
    <w:rsid w:val="00422A31"/>
    <w:rsid w:val="00422BCC"/>
    <w:rsid w:val="0042331E"/>
    <w:rsid w:val="00423433"/>
    <w:rsid w:val="004237E7"/>
    <w:rsid w:val="004238DE"/>
    <w:rsid w:val="00423D78"/>
    <w:rsid w:val="00424243"/>
    <w:rsid w:val="004242E6"/>
    <w:rsid w:val="0042447A"/>
    <w:rsid w:val="004247D0"/>
    <w:rsid w:val="004247D3"/>
    <w:rsid w:val="00424DC8"/>
    <w:rsid w:val="004252EA"/>
    <w:rsid w:val="0042555C"/>
    <w:rsid w:val="00425E1F"/>
    <w:rsid w:val="00426043"/>
    <w:rsid w:val="00426395"/>
    <w:rsid w:val="00426E68"/>
    <w:rsid w:val="004271E1"/>
    <w:rsid w:val="00427254"/>
    <w:rsid w:val="004273DB"/>
    <w:rsid w:val="004275F2"/>
    <w:rsid w:val="00427803"/>
    <w:rsid w:val="004278CF"/>
    <w:rsid w:val="004304AD"/>
    <w:rsid w:val="00430909"/>
    <w:rsid w:val="00430D92"/>
    <w:rsid w:val="00430E28"/>
    <w:rsid w:val="0043115C"/>
    <w:rsid w:val="004316A6"/>
    <w:rsid w:val="00431820"/>
    <w:rsid w:val="00431C01"/>
    <w:rsid w:val="004326F1"/>
    <w:rsid w:val="004328AD"/>
    <w:rsid w:val="00432A04"/>
    <w:rsid w:val="00433101"/>
    <w:rsid w:val="0043385D"/>
    <w:rsid w:val="004345A4"/>
    <w:rsid w:val="00434860"/>
    <w:rsid w:val="004348EE"/>
    <w:rsid w:val="00435226"/>
    <w:rsid w:val="00435889"/>
    <w:rsid w:val="00435A00"/>
    <w:rsid w:val="004360D6"/>
    <w:rsid w:val="0043629A"/>
    <w:rsid w:val="00436DA7"/>
    <w:rsid w:val="00437F95"/>
    <w:rsid w:val="004401B5"/>
    <w:rsid w:val="004401C2"/>
    <w:rsid w:val="0044047F"/>
    <w:rsid w:val="00440716"/>
    <w:rsid w:val="0044126B"/>
    <w:rsid w:val="00441EB9"/>
    <w:rsid w:val="004421D3"/>
    <w:rsid w:val="004422EB"/>
    <w:rsid w:val="004423A3"/>
    <w:rsid w:val="0044259F"/>
    <w:rsid w:val="00442776"/>
    <w:rsid w:val="00442823"/>
    <w:rsid w:val="00442825"/>
    <w:rsid w:val="00442878"/>
    <w:rsid w:val="0044296E"/>
    <w:rsid w:val="00442DA1"/>
    <w:rsid w:val="00442F22"/>
    <w:rsid w:val="00443BC0"/>
    <w:rsid w:val="00443D5A"/>
    <w:rsid w:val="00443DB7"/>
    <w:rsid w:val="00444F11"/>
    <w:rsid w:val="00445C12"/>
    <w:rsid w:val="00445F0B"/>
    <w:rsid w:val="00446438"/>
    <w:rsid w:val="00446467"/>
    <w:rsid w:val="004465FB"/>
    <w:rsid w:val="00446AAF"/>
    <w:rsid w:val="00446AD0"/>
    <w:rsid w:val="00447075"/>
    <w:rsid w:val="00447978"/>
    <w:rsid w:val="00447C78"/>
    <w:rsid w:val="00447DC6"/>
    <w:rsid w:val="004504E3"/>
    <w:rsid w:val="00450755"/>
    <w:rsid w:val="0045086C"/>
    <w:rsid w:val="004509E1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5BE"/>
    <w:rsid w:val="00454AAE"/>
    <w:rsid w:val="00454C3C"/>
    <w:rsid w:val="00454DEA"/>
    <w:rsid w:val="004557C5"/>
    <w:rsid w:val="00455B40"/>
    <w:rsid w:val="00455E68"/>
    <w:rsid w:val="00455F7B"/>
    <w:rsid w:val="004562D4"/>
    <w:rsid w:val="00456318"/>
    <w:rsid w:val="00456855"/>
    <w:rsid w:val="004569D4"/>
    <w:rsid w:val="00456B1C"/>
    <w:rsid w:val="00456CC0"/>
    <w:rsid w:val="004571A4"/>
    <w:rsid w:val="00457474"/>
    <w:rsid w:val="00457A27"/>
    <w:rsid w:val="00457F4B"/>
    <w:rsid w:val="0046005F"/>
    <w:rsid w:val="00460074"/>
    <w:rsid w:val="00460359"/>
    <w:rsid w:val="00460636"/>
    <w:rsid w:val="00460766"/>
    <w:rsid w:val="0046081A"/>
    <w:rsid w:val="00460B4A"/>
    <w:rsid w:val="00460CE5"/>
    <w:rsid w:val="00460CED"/>
    <w:rsid w:val="00460FA5"/>
    <w:rsid w:val="00461064"/>
    <w:rsid w:val="00461270"/>
    <w:rsid w:val="00461A35"/>
    <w:rsid w:val="00462277"/>
    <w:rsid w:val="00462510"/>
    <w:rsid w:val="00463011"/>
    <w:rsid w:val="00463657"/>
    <w:rsid w:val="00463738"/>
    <w:rsid w:val="00464289"/>
    <w:rsid w:val="00464309"/>
    <w:rsid w:val="00464764"/>
    <w:rsid w:val="00464D72"/>
    <w:rsid w:val="00465A07"/>
    <w:rsid w:val="00466223"/>
    <w:rsid w:val="0046636F"/>
    <w:rsid w:val="004665F8"/>
    <w:rsid w:val="00466CBB"/>
    <w:rsid w:val="0046723E"/>
    <w:rsid w:val="004674C3"/>
    <w:rsid w:val="004675D3"/>
    <w:rsid w:val="00467A0B"/>
    <w:rsid w:val="00467B64"/>
    <w:rsid w:val="00467C04"/>
    <w:rsid w:val="00467D07"/>
    <w:rsid w:val="004704DF"/>
    <w:rsid w:val="00471401"/>
    <w:rsid w:val="00471752"/>
    <w:rsid w:val="00471FDA"/>
    <w:rsid w:val="0047219E"/>
    <w:rsid w:val="0047222B"/>
    <w:rsid w:val="0047294A"/>
    <w:rsid w:val="00472B34"/>
    <w:rsid w:val="00473142"/>
    <w:rsid w:val="00473285"/>
    <w:rsid w:val="004733E8"/>
    <w:rsid w:val="00473655"/>
    <w:rsid w:val="00473DFA"/>
    <w:rsid w:val="00473FB3"/>
    <w:rsid w:val="00474BFB"/>
    <w:rsid w:val="00474E0D"/>
    <w:rsid w:val="00474F8C"/>
    <w:rsid w:val="004754A5"/>
    <w:rsid w:val="00475854"/>
    <w:rsid w:val="00475CD7"/>
    <w:rsid w:val="00475F19"/>
    <w:rsid w:val="0047667C"/>
    <w:rsid w:val="004767AA"/>
    <w:rsid w:val="00476F22"/>
    <w:rsid w:val="00477091"/>
    <w:rsid w:val="004775B0"/>
    <w:rsid w:val="00481768"/>
    <w:rsid w:val="00481859"/>
    <w:rsid w:val="00481D40"/>
    <w:rsid w:val="00482E1F"/>
    <w:rsid w:val="00482E9E"/>
    <w:rsid w:val="004832F5"/>
    <w:rsid w:val="00483D57"/>
    <w:rsid w:val="00484296"/>
    <w:rsid w:val="00484A20"/>
    <w:rsid w:val="00484EAB"/>
    <w:rsid w:val="00484F16"/>
    <w:rsid w:val="0048585D"/>
    <w:rsid w:val="00485B14"/>
    <w:rsid w:val="00485B53"/>
    <w:rsid w:val="00485E86"/>
    <w:rsid w:val="004864A8"/>
    <w:rsid w:val="004866E6"/>
    <w:rsid w:val="004868EC"/>
    <w:rsid w:val="00486C4E"/>
    <w:rsid w:val="00486D51"/>
    <w:rsid w:val="004875D2"/>
    <w:rsid w:val="004877B6"/>
    <w:rsid w:val="00487B14"/>
    <w:rsid w:val="00487C9B"/>
    <w:rsid w:val="0049077D"/>
    <w:rsid w:val="00490BAD"/>
    <w:rsid w:val="0049110A"/>
    <w:rsid w:val="0049158E"/>
    <w:rsid w:val="004918B3"/>
    <w:rsid w:val="00491A2B"/>
    <w:rsid w:val="0049212D"/>
    <w:rsid w:val="0049254E"/>
    <w:rsid w:val="00492DBA"/>
    <w:rsid w:val="00492E8A"/>
    <w:rsid w:val="00493449"/>
    <w:rsid w:val="00493456"/>
    <w:rsid w:val="004934DC"/>
    <w:rsid w:val="00493C48"/>
    <w:rsid w:val="00494000"/>
    <w:rsid w:val="0049409A"/>
    <w:rsid w:val="0049449F"/>
    <w:rsid w:val="00494520"/>
    <w:rsid w:val="00494D87"/>
    <w:rsid w:val="00495258"/>
    <w:rsid w:val="004954EE"/>
    <w:rsid w:val="004954FA"/>
    <w:rsid w:val="00495E12"/>
    <w:rsid w:val="00495E54"/>
    <w:rsid w:val="0049611F"/>
    <w:rsid w:val="004969BA"/>
    <w:rsid w:val="00496A7D"/>
    <w:rsid w:val="00496C4C"/>
    <w:rsid w:val="00497679"/>
    <w:rsid w:val="00497976"/>
    <w:rsid w:val="004979B3"/>
    <w:rsid w:val="00497F25"/>
    <w:rsid w:val="004A1106"/>
    <w:rsid w:val="004A13AA"/>
    <w:rsid w:val="004A1AEB"/>
    <w:rsid w:val="004A21D4"/>
    <w:rsid w:val="004A249E"/>
    <w:rsid w:val="004A28EE"/>
    <w:rsid w:val="004A2A02"/>
    <w:rsid w:val="004A2D59"/>
    <w:rsid w:val="004A31DD"/>
    <w:rsid w:val="004A3321"/>
    <w:rsid w:val="004A335A"/>
    <w:rsid w:val="004A3870"/>
    <w:rsid w:val="004A3ACA"/>
    <w:rsid w:val="004A3CF3"/>
    <w:rsid w:val="004A3E51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0A8"/>
    <w:rsid w:val="004A7CB9"/>
    <w:rsid w:val="004A7E01"/>
    <w:rsid w:val="004B03B6"/>
    <w:rsid w:val="004B04A3"/>
    <w:rsid w:val="004B0618"/>
    <w:rsid w:val="004B0967"/>
    <w:rsid w:val="004B0B67"/>
    <w:rsid w:val="004B0D6D"/>
    <w:rsid w:val="004B1504"/>
    <w:rsid w:val="004B1AF4"/>
    <w:rsid w:val="004B2201"/>
    <w:rsid w:val="004B22C9"/>
    <w:rsid w:val="004B22FB"/>
    <w:rsid w:val="004B23B1"/>
    <w:rsid w:val="004B2519"/>
    <w:rsid w:val="004B2604"/>
    <w:rsid w:val="004B2A0D"/>
    <w:rsid w:val="004B2E3E"/>
    <w:rsid w:val="004B4934"/>
    <w:rsid w:val="004B4DBA"/>
    <w:rsid w:val="004B5062"/>
    <w:rsid w:val="004B530C"/>
    <w:rsid w:val="004B5BD4"/>
    <w:rsid w:val="004B5C32"/>
    <w:rsid w:val="004B5FCC"/>
    <w:rsid w:val="004B63AF"/>
    <w:rsid w:val="004B66D5"/>
    <w:rsid w:val="004B693C"/>
    <w:rsid w:val="004B6C41"/>
    <w:rsid w:val="004B749D"/>
    <w:rsid w:val="004B7A9B"/>
    <w:rsid w:val="004B7BAD"/>
    <w:rsid w:val="004B7C5A"/>
    <w:rsid w:val="004B7D9C"/>
    <w:rsid w:val="004C00EA"/>
    <w:rsid w:val="004C01CC"/>
    <w:rsid w:val="004C0472"/>
    <w:rsid w:val="004C0AD5"/>
    <w:rsid w:val="004C106D"/>
    <w:rsid w:val="004C10C4"/>
    <w:rsid w:val="004C158E"/>
    <w:rsid w:val="004C1662"/>
    <w:rsid w:val="004C1B81"/>
    <w:rsid w:val="004C1FC4"/>
    <w:rsid w:val="004C20ED"/>
    <w:rsid w:val="004C257F"/>
    <w:rsid w:val="004C2C85"/>
    <w:rsid w:val="004C2E3E"/>
    <w:rsid w:val="004C3191"/>
    <w:rsid w:val="004C3307"/>
    <w:rsid w:val="004C378F"/>
    <w:rsid w:val="004C3825"/>
    <w:rsid w:val="004C3A95"/>
    <w:rsid w:val="004C3B00"/>
    <w:rsid w:val="004C3D0E"/>
    <w:rsid w:val="004C4102"/>
    <w:rsid w:val="004C42B1"/>
    <w:rsid w:val="004C4531"/>
    <w:rsid w:val="004C48C3"/>
    <w:rsid w:val="004C49D3"/>
    <w:rsid w:val="004C4BAF"/>
    <w:rsid w:val="004C4DD1"/>
    <w:rsid w:val="004C5006"/>
    <w:rsid w:val="004C5169"/>
    <w:rsid w:val="004C5223"/>
    <w:rsid w:val="004C5396"/>
    <w:rsid w:val="004C53EF"/>
    <w:rsid w:val="004C561A"/>
    <w:rsid w:val="004C5C20"/>
    <w:rsid w:val="004C5C9B"/>
    <w:rsid w:val="004C633B"/>
    <w:rsid w:val="004C636C"/>
    <w:rsid w:val="004C6537"/>
    <w:rsid w:val="004C6700"/>
    <w:rsid w:val="004C69F0"/>
    <w:rsid w:val="004C70D4"/>
    <w:rsid w:val="004C7401"/>
    <w:rsid w:val="004C7AD6"/>
    <w:rsid w:val="004C7B85"/>
    <w:rsid w:val="004C7BE1"/>
    <w:rsid w:val="004D04DF"/>
    <w:rsid w:val="004D0A02"/>
    <w:rsid w:val="004D0B59"/>
    <w:rsid w:val="004D11DB"/>
    <w:rsid w:val="004D13BC"/>
    <w:rsid w:val="004D1496"/>
    <w:rsid w:val="004D14A1"/>
    <w:rsid w:val="004D1B01"/>
    <w:rsid w:val="004D25E3"/>
    <w:rsid w:val="004D26EC"/>
    <w:rsid w:val="004D322D"/>
    <w:rsid w:val="004D355C"/>
    <w:rsid w:val="004D3F96"/>
    <w:rsid w:val="004D4119"/>
    <w:rsid w:val="004D4356"/>
    <w:rsid w:val="004D4823"/>
    <w:rsid w:val="004D4E33"/>
    <w:rsid w:val="004D4FD5"/>
    <w:rsid w:val="004D54CC"/>
    <w:rsid w:val="004D5F9D"/>
    <w:rsid w:val="004D6128"/>
    <w:rsid w:val="004D6274"/>
    <w:rsid w:val="004D66BB"/>
    <w:rsid w:val="004D67ED"/>
    <w:rsid w:val="004D7162"/>
    <w:rsid w:val="004D7394"/>
    <w:rsid w:val="004D79E9"/>
    <w:rsid w:val="004D7AD3"/>
    <w:rsid w:val="004D7B54"/>
    <w:rsid w:val="004D7CF0"/>
    <w:rsid w:val="004E07B4"/>
    <w:rsid w:val="004E09CC"/>
    <w:rsid w:val="004E2487"/>
    <w:rsid w:val="004E2645"/>
    <w:rsid w:val="004E26B5"/>
    <w:rsid w:val="004E2CFD"/>
    <w:rsid w:val="004E3D16"/>
    <w:rsid w:val="004E41B7"/>
    <w:rsid w:val="004E43B4"/>
    <w:rsid w:val="004E53D0"/>
    <w:rsid w:val="004E549F"/>
    <w:rsid w:val="004E567A"/>
    <w:rsid w:val="004E57D6"/>
    <w:rsid w:val="004E5968"/>
    <w:rsid w:val="004E5B6C"/>
    <w:rsid w:val="004E66B3"/>
    <w:rsid w:val="004E70C5"/>
    <w:rsid w:val="004E773E"/>
    <w:rsid w:val="004E79E1"/>
    <w:rsid w:val="004F02E3"/>
    <w:rsid w:val="004F06CC"/>
    <w:rsid w:val="004F07FD"/>
    <w:rsid w:val="004F0A82"/>
    <w:rsid w:val="004F1030"/>
    <w:rsid w:val="004F1C2F"/>
    <w:rsid w:val="004F1C97"/>
    <w:rsid w:val="004F2A8B"/>
    <w:rsid w:val="004F2FEC"/>
    <w:rsid w:val="004F30F2"/>
    <w:rsid w:val="004F340D"/>
    <w:rsid w:val="004F3796"/>
    <w:rsid w:val="004F37A2"/>
    <w:rsid w:val="004F3E12"/>
    <w:rsid w:val="004F4069"/>
    <w:rsid w:val="004F42F7"/>
    <w:rsid w:val="004F491E"/>
    <w:rsid w:val="004F4D42"/>
    <w:rsid w:val="004F4DF0"/>
    <w:rsid w:val="004F4FC7"/>
    <w:rsid w:val="004F5BF3"/>
    <w:rsid w:val="004F5DD5"/>
    <w:rsid w:val="004F5DE9"/>
    <w:rsid w:val="004F6EC4"/>
    <w:rsid w:val="004F70E3"/>
    <w:rsid w:val="004F72E5"/>
    <w:rsid w:val="004F7905"/>
    <w:rsid w:val="004F7D13"/>
    <w:rsid w:val="005001C2"/>
    <w:rsid w:val="00500839"/>
    <w:rsid w:val="00500F43"/>
    <w:rsid w:val="005018B2"/>
    <w:rsid w:val="00501C70"/>
    <w:rsid w:val="00501DE6"/>
    <w:rsid w:val="00501E88"/>
    <w:rsid w:val="00502453"/>
    <w:rsid w:val="005026E1"/>
    <w:rsid w:val="00502E35"/>
    <w:rsid w:val="005031CD"/>
    <w:rsid w:val="00503B0D"/>
    <w:rsid w:val="00503F37"/>
    <w:rsid w:val="0050432D"/>
    <w:rsid w:val="005047F3"/>
    <w:rsid w:val="005048B1"/>
    <w:rsid w:val="005048E7"/>
    <w:rsid w:val="00504B50"/>
    <w:rsid w:val="005052B7"/>
    <w:rsid w:val="005061B7"/>
    <w:rsid w:val="005062E6"/>
    <w:rsid w:val="00506AD9"/>
    <w:rsid w:val="00507865"/>
    <w:rsid w:val="005078FF"/>
    <w:rsid w:val="00507B90"/>
    <w:rsid w:val="005103EE"/>
    <w:rsid w:val="0051078F"/>
    <w:rsid w:val="00510B55"/>
    <w:rsid w:val="00510BD2"/>
    <w:rsid w:val="00510F12"/>
    <w:rsid w:val="00511662"/>
    <w:rsid w:val="0051192D"/>
    <w:rsid w:val="00511DF6"/>
    <w:rsid w:val="00511F6C"/>
    <w:rsid w:val="00512536"/>
    <w:rsid w:val="005125BF"/>
    <w:rsid w:val="0051301A"/>
    <w:rsid w:val="0051315D"/>
    <w:rsid w:val="00513350"/>
    <w:rsid w:val="00513DC8"/>
    <w:rsid w:val="00513F30"/>
    <w:rsid w:val="00514551"/>
    <w:rsid w:val="0051480F"/>
    <w:rsid w:val="00514874"/>
    <w:rsid w:val="00514B02"/>
    <w:rsid w:val="00514C8E"/>
    <w:rsid w:val="00516742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6E0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1879"/>
    <w:rsid w:val="005227B1"/>
    <w:rsid w:val="00522BB1"/>
    <w:rsid w:val="00523C05"/>
    <w:rsid w:val="005240E0"/>
    <w:rsid w:val="005247A6"/>
    <w:rsid w:val="00524E6C"/>
    <w:rsid w:val="00524FC9"/>
    <w:rsid w:val="0052545F"/>
    <w:rsid w:val="005259DE"/>
    <w:rsid w:val="00525CEF"/>
    <w:rsid w:val="00526158"/>
    <w:rsid w:val="00526593"/>
    <w:rsid w:val="00526B00"/>
    <w:rsid w:val="00526C2C"/>
    <w:rsid w:val="00527D14"/>
    <w:rsid w:val="00527D83"/>
    <w:rsid w:val="00527FFA"/>
    <w:rsid w:val="00530AA7"/>
    <w:rsid w:val="00530F52"/>
    <w:rsid w:val="00531179"/>
    <w:rsid w:val="00531551"/>
    <w:rsid w:val="0053179E"/>
    <w:rsid w:val="00531BD9"/>
    <w:rsid w:val="005325D4"/>
    <w:rsid w:val="005327BE"/>
    <w:rsid w:val="005332CE"/>
    <w:rsid w:val="00533517"/>
    <w:rsid w:val="00534115"/>
    <w:rsid w:val="005353D6"/>
    <w:rsid w:val="005360E2"/>
    <w:rsid w:val="00536BC3"/>
    <w:rsid w:val="00536F08"/>
    <w:rsid w:val="00537210"/>
    <w:rsid w:val="00537A84"/>
    <w:rsid w:val="00537C32"/>
    <w:rsid w:val="00537D78"/>
    <w:rsid w:val="00540406"/>
    <w:rsid w:val="00540824"/>
    <w:rsid w:val="0054137B"/>
    <w:rsid w:val="005415BF"/>
    <w:rsid w:val="00541C58"/>
    <w:rsid w:val="0054282D"/>
    <w:rsid w:val="00542974"/>
    <w:rsid w:val="0054347C"/>
    <w:rsid w:val="00543915"/>
    <w:rsid w:val="0054417D"/>
    <w:rsid w:val="00544783"/>
    <w:rsid w:val="0054483E"/>
    <w:rsid w:val="00544A94"/>
    <w:rsid w:val="00544BFC"/>
    <w:rsid w:val="00545E3A"/>
    <w:rsid w:val="00546463"/>
    <w:rsid w:val="00546517"/>
    <w:rsid w:val="005466C2"/>
    <w:rsid w:val="00546A7C"/>
    <w:rsid w:val="00547AD7"/>
    <w:rsid w:val="00547B31"/>
    <w:rsid w:val="00547D57"/>
    <w:rsid w:val="00547D6B"/>
    <w:rsid w:val="00547E73"/>
    <w:rsid w:val="00550046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BDC"/>
    <w:rsid w:val="00552DB8"/>
    <w:rsid w:val="00552FBC"/>
    <w:rsid w:val="00553382"/>
    <w:rsid w:val="0055460F"/>
    <w:rsid w:val="005546C1"/>
    <w:rsid w:val="00554E52"/>
    <w:rsid w:val="00555426"/>
    <w:rsid w:val="005557E8"/>
    <w:rsid w:val="0055617B"/>
    <w:rsid w:val="0055667D"/>
    <w:rsid w:val="0055687A"/>
    <w:rsid w:val="0055698C"/>
    <w:rsid w:val="00556A16"/>
    <w:rsid w:val="00556E36"/>
    <w:rsid w:val="005572A2"/>
    <w:rsid w:val="00557B38"/>
    <w:rsid w:val="00557D99"/>
    <w:rsid w:val="00560009"/>
    <w:rsid w:val="005601A0"/>
    <w:rsid w:val="00560614"/>
    <w:rsid w:val="005608FE"/>
    <w:rsid w:val="00561000"/>
    <w:rsid w:val="005610AA"/>
    <w:rsid w:val="00561165"/>
    <w:rsid w:val="00561445"/>
    <w:rsid w:val="00561953"/>
    <w:rsid w:val="005620D8"/>
    <w:rsid w:val="0056234A"/>
    <w:rsid w:val="005623DD"/>
    <w:rsid w:val="00562490"/>
    <w:rsid w:val="00562B41"/>
    <w:rsid w:val="00562CAD"/>
    <w:rsid w:val="005635E7"/>
    <w:rsid w:val="00563BD8"/>
    <w:rsid w:val="00563DA7"/>
    <w:rsid w:val="00563E36"/>
    <w:rsid w:val="0056419C"/>
    <w:rsid w:val="005643FB"/>
    <w:rsid w:val="0056463D"/>
    <w:rsid w:val="00565444"/>
    <w:rsid w:val="005656CF"/>
    <w:rsid w:val="00565A75"/>
    <w:rsid w:val="00565EB4"/>
    <w:rsid w:val="00565F20"/>
    <w:rsid w:val="00566817"/>
    <w:rsid w:val="0056683B"/>
    <w:rsid w:val="00566E41"/>
    <w:rsid w:val="00566FBA"/>
    <w:rsid w:val="0056708F"/>
    <w:rsid w:val="005678F6"/>
    <w:rsid w:val="00567C3F"/>
    <w:rsid w:val="00570493"/>
    <w:rsid w:val="00570887"/>
    <w:rsid w:val="00570A52"/>
    <w:rsid w:val="00571052"/>
    <w:rsid w:val="005710C4"/>
    <w:rsid w:val="00571A51"/>
    <w:rsid w:val="005725DF"/>
    <w:rsid w:val="0057334C"/>
    <w:rsid w:val="005745A6"/>
    <w:rsid w:val="00574D06"/>
    <w:rsid w:val="005754A2"/>
    <w:rsid w:val="005754D7"/>
    <w:rsid w:val="005755C2"/>
    <w:rsid w:val="00575671"/>
    <w:rsid w:val="0057586D"/>
    <w:rsid w:val="00575BE1"/>
    <w:rsid w:val="005762CB"/>
    <w:rsid w:val="0057638B"/>
    <w:rsid w:val="00576C52"/>
    <w:rsid w:val="0057718F"/>
    <w:rsid w:val="0057793C"/>
    <w:rsid w:val="00577A56"/>
    <w:rsid w:val="00577B65"/>
    <w:rsid w:val="005802DD"/>
    <w:rsid w:val="005805FA"/>
    <w:rsid w:val="00580C36"/>
    <w:rsid w:val="00580CBB"/>
    <w:rsid w:val="005814A5"/>
    <w:rsid w:val="005814BC"/>
    <w:rsid w:val="005816EC"/>
    <w:rsid w:val="005820B5"/>
    <w:rsid w:val="005821B9"/>
    <w:rsid w:val="0058221D"/>
    <w:rsid w:val="0058228A"/>
    <w:rsid w:val="00582343"/>
    <w:rsid w:val="00582FDD"/>
    <w:rsid w:val="00583680"/>
    <w:rsid w:val="0058422E"/>
    <w:rsid w:val="005848FE"/>
    <w:rsid w:val="00584D8F"/>
    <w:rsid w:val="0058546B"/>
    <w:rsid w:val="005854DB"/>
    <w:rsid w:val="00585DFF"/>
    <w:rsid w:val="0058615F"/>
    <w:rsid w:val="0058621A"/>
    <w:rsid w:val="00586A00"/>
    <w:rsid w:val="00586A8D"/>
    <w:rsid w:val="00586D34"/>
    <w:rsid w:val="00586F16"/>
    <w:rsid w:val="00587B74"/>
    <w:rsid w:val="00587F1C"/>
    <w:rsid w:val="00587F8D"/>
    <w:rsid w:val="005902A6"/>
    <w:rsid w:val="00590723"/>
    <w:rsid w:val="0059094C"/>
    <w:rsid w:val="00590C5B"/>
    <w:rsid w:val="00590C85"/>
    <w:rsid w:val="00590CCA"/>
    <w:rsid w:val="00590CEF"/>
    <w:rsid w:val="00591086"/>
    <w:rsid w:val="00591114"/>
    <w:rsid w:val="005918A9"/>
    <w:rsid w:val="00591E32"/>
    <w:rsid w:val="00592187"/>
    <w:rsid w:val="0059261F"/>
    <w:rsid w:val="0059290A"/>
    <w:rsid w:val="00592967"/>
    <w:rsid w:val="00592F8E"/>
    <w:rsid w:val="0059317C"/>
    <w:rsid w:val="0059321E"/>
    <w:rsid w:val="005932BA"/>
    <w:rsid w:val="00593A46"/>
    <w:rsid w:val="00593A7E"/>
    <w:rsid w:val="00593E24"/>
    <w:rsid w:val="0059431A"/>
    <w:rsid w:val="00594525"/>
    <w:rsid w:val="00594529"/>
    <w:rsid w:val="005951A4"/>
    <w:rsid w:val="0059591F"/>
    <w:rsid w:val="0059630B"/>
    <w:rsid w:val="00596983"/>
    <w:rsid w:val="00596B5A"/>
    <w:rsid w:val="00596D72"/>
    <w:rsid w:val="00596FFC"/>
    <w:rsid w:val="0059765E"/>
    <w:rsid w:val="00597C3C"/>
    <w:rsid w:val="00597D27"/>
    <w:rsid w:val="005A0364"/>
    <w:rsid w:val="005A05EB"/>
    <w:rsid w:val="005A0B97"/>
    <w:rsid w:val="005A0BA1"/>
    <w:rsid w:val="005A0C95"/>
    <w:rsid w:val="005A0D68"/>
    <w:rsid w:val="005A0D72"/>
    <w:rsid w:val="005A10F6"/>
    <w:rsid w:val="005A1DA6"/>
    <w:rsid w:val="005A1F04"/>
    <w:rsid w:val="005A23B7"/>
    <w:rsid w:val="005A2778"/>
    <w:rsid w:val="005A2844"/>
    <w:rsid w:val="005A2BD5"/>
    <w:rsid w:val="005A33E8"/>
    <w:rsid w:val="005A3956"/>
    <w:rsid w:val="005A41EC"/>
    <w:rsid w:val="005A437A"/>
    <w:rsid w:val="005A43C3"/>
    <w:rsid w:val="005A5291"/>
    <w:rsid w:val="005A56F5"/>
    <w:rsid w:val="005A5BF0"/>
    <w:rsid w:val="005A5E7C"/>
    <w:rsid w:val="005A5E7D"/>
    <w:rsid w:val="005A5ECF"/>
    <w:rsid w:val="005A60C2"/>
    <w:rsid w:val="005A61E1"/>
    <w:rsid w:val="005A6A04"/>
    <w:rsid w:val="005A6BF4"/>
    <w:rsid w:val="005A6CAC"/>
    <w:rsid w:val="005A7004"/>
    <w:rsid w:val="005A7950"/>
    <w:rsid w:val="005B0318"/>
    <w:rsid w:val="005B0C6E"/>
    <w:rsid w:val="005B0FE0"/>
    <w:rsid w:val="005B1790"/>
    <w:rsid w:val="005B18F6"/>
    <w:rsid w:val="005B1E01"/>
    <w:rsid w:val="005B2D03"/>
    <w:rsid w:val="005B2EBD"/>
    <w:rsid w:val="005B2F53"/>
    <w:rsid w:val="005B3273"/>
    <w:rsid w:val="005B4274"/>
    <w:rsid w:val="005B4324"/>
    <w:rsid w:val="005B449A"/>
    <w:rsid w:val="005B46A5"/>
    <w:rsid w:val="005B5063"/>
    <w:rsid w:val="005B65F5"/>
    <w:rsid w:val="005B6716"/>
    <w:rsid w:val="005B6F67"/>
    <w:rsid w:val="005B6FF7"/>
    <w:rsid w:val="005B76A5"/>
    <w:rsid w:val="005B7705"/>
    <w:rsid w:val="005B777B"/>
    <w:rsid w:val="005B783C"/>
    <w:rsid w:val="005B79EB"/>
    <w:rsid w:val="005B7B91"/>
    <w:rsid w:val="005B7E6D"/>
    <w:rsid w:val="005C073F"/>
    <w:rsid w:val="005C083D"/>
    <w:rsid w:val="005C08A0"/>
    <w:rsid w:val="005C1464"/>
    <w:rsid w:val="005C2ADC"/>
    <w:rsid w:val="005C37E7"/>
    <w:rsid w:val="005C3A0F"/>
    <w:rsid w:val="005C3BF4"/>
    <w:rsid w:val="005C4273"/>
    <w:rsid w:val="005C4C3D"/>
    <w:rsid w:val="005C4CE2"/>
    <w:rsid w:val="005C571D"/>
    <w:rsid w:val="005C5913"/>
    <w:rsid w:val="005C5B4F"/>
    <w:rsid w:val="005C5CA6"/>
    <w:rsid w:val="005C6276"/>
    <w:rsid w:val="005C64B6"/>
    <w:rsid w:val="005C6A4B"/>
    <w:rsid w:val="005C718F"/>
    <w:rsid w:val="005C758B"/>
    <w:rsid w:val="005C76A7"/>
    <w:rsid w:val="005C778C"/>
    <w:rsid w:val="005C7FDC"/>
    <w:rsid w:val="005D06EE"/>
    <w:rsid w:val="005D20E3"/>
    <w:rsid w:val="005D220F"/>
    <w:rsid w:val="005D274C"/>
    <w:rsid w:val="005D2843"/>
    <w:rsid w:val="005D3119"/>
    <w:rsid w:val="005D3D13"/>
    <w:rsid w:val="005D4586"/>
    <w:rsid w:val="005D4602"/>
    <w:rsid w:val="005D46A0"/>
    <w:rsid w:val="005D4A75"/>
    <w:rsid w:val="005D4C28"/>
    <w:rsid w:val="005D4ED9"/>
    <w:rsid w:val="005D56EE"/>
    <w:rsid w:val="005D58D9"/>
    <w:rsid w:val="005D62ED"/>
    <w:rsid w:val="005D64C6"/>
    <w:rsid w:val="005D66F5"/>
    <w:rsid w:val="005D6A2E"/>
    <w:rsid w:val="005D6A73"/>
    <w:rsid w:val="005D6BF8"/>
    <w:rsid w:val="005D6E8C"/>
    <w:rsid w:val="005D6FBC"/>
    <w:rsid w:val="005D70C7"/>
    <w:rsid w:val="005D742A"/>
    <w:rsid w:val="005D78A2"/>
    <w:rsid w:val="005D7996"/>
    <w:rsid w:val="005D7B82"/>
    <w:rsid w:val="005E0835"/>
    <w:rsid w:val="005E0913"/>
    <w:rsid w:val="005E1106"/>
    <w:rsid w:val="005E1428"/>
    <w:rsid w:val="005E1450"/>
    <w:rsid w:val="005E1F31"/>
    <w:rsid w:val="005E2DB6"/>
    <w:rsid w:val="005E2F27"/>
    <w:rsid w:val="005E35AE"/>
    <w:rsid w:val="005E36F1"/>
    <w:rsid w:val="005E3E4E"/>
    <w:rsid w:val="005E3FB6"/>
    <w:rsid w:val="005E4578"/>
    <w:rsid w:val="005E4590"/>
    <w:rsid w:val="005E45BB"/>
    <w:rsid w:val="005E4C69"/>
    <w:rsid w:val="005E4F9E"/>
    <w:rsid w:val="005E54FF"/>
    <w:rsid w:val="005E5E89"/>
    <w:rsid w:val="005E6198"/>
    <w:rsid w:val="005E6356"/>
    <w:rsid w:val="005E63DC"/>
    <w:rsid w:val="005E7424"/>
    <w:rsid w:val="005E7711"/>
    <w:rsid w:val="005E7B21"/>
    <w:rsid w:val="005E7FE1"/>
    <w:rsid w:val="005F0330"/>
    <w:rsid w:val="005F0B00"/>
    <w:rsid w:val="005F0FD8"/>
    <w:rsid w:val="005F1025"/>
    <w:rsid w:val="005F16CC"/>
    <w:rsid w:val="005F1B5C"/>
    <w:rsid w:val="005F2111"/>
    <w:rsid w:val="005F2404"/>
    <w:rsid w:val="005F267D"/>
    <w:rsid w:val="005F2DA9"/>
    <w:rsid w:val="005F38D7"/>
    <w:rsid w:val="005F3E4A"/>
    <w:rsid w:val="005F3E79"/>
    <w:rsid w:val="005F4134"/>
    <w:rsid w:val="005F46EA"/>
    <w:rsid w:val="005F494A"/>
    <w:rsid w:val="005F49CA"/>
    <w:rsid w:val="005F50EA"/>
    <w:rsid w:val="005F55A4"/>
    <w:rsid w:val="005F5FAE"/>
    <w:rsid w:val="005F6372"/>
    <w:rsid w:val="005F6416"/>
    <w:rsid w:val="005F7359"/>
    <w:rsid w:val="005F7470"/>
    <w:rsid w:val="005F76BA"/>
    <w:rsid w:val="005F7953"/>
    <w:rsid w:val="005F7B0B"/>
    <w:rsid w:val="005F7F7D"/>
    <w:rsid w:val="00600310"/>
    <w:rsid w:val="00600541"/>
    <w:rsid w:val="00600670"/>
    <w:rsid w:val="0060141F"/>
    <w:rsid w:val="0060149C"/>
    <w:rsid w:val="006018A6"/>
    <w:rsid w:val="006019C0"/>
    <w:rsid w:val="00601AA8"/>
    <w:rsid w:val="00602434"/>
    <w:rsid w:val="0060252A"/>
    <w:rsid w:val="00602613"/>
    <w:rsid w:val="0060290B"/>
    <w:rsid w:val="00602CE5"/>
    <w:rsid w:val="0060404C"/>
    <w:rsid w:val="006040D7"/>
    <w:rsid w:val="0060416C"/>
    <w:rsid w:val="00604334"/>
    <w:rsid w:val="006046D1"/>
    <w:rsid w:val="00604990"/>
    <w:rsid w:val="00604D36"/>
    <w:rsid w:val="00604D4D"/>
    <w:rsid w:val="00604F15"/>
    <w:rsid w:val="006055AD"/>
    <w:rsid w:val="0060597D"/>
    <w:rsid w:val="00605BBD"/>
    <w:rsid w:val="00605C7B"/>
    <w:rsid w:val="006062E0"/>
    <w:rsid w:val="006069E3"/>
    <w:rsid w:val="00606BC4"/>
    <w:rsid w:val="00606DAF"/>
    <w:rsid w:val="00606F70"/>
    <w:rsid w:val="00607311"/>
    <w:rsid w:val="00607536"/>
    <w:rsid w:val="006078A5"/>
    <w:rsid w:val="00610B6D"/>
    <w:rsid w:val="00611E7E"/>
    <w:rsid w:val="00612382"/>
    <w:rsid w:val="006124A5"/>
    <w:rsid w:val="00612584"/>
    <w:rsid w:val="0061271E"/>
    <w:rsid w:val="00612D4C"/>
    <w:rsid w:val="006132E2"/>
    <w:rsid w:val="00613649"/>
    <w:rsid w:val="006142C4"/>
    <w:rsid w:val="006143AE"/>
    <w:rsid w:val="0061460E"/>
    <w:rsid w:val="00614B55"/>
    <w:rsid w:val="00614CD9"/>
    <w:rsid w:val="00615E96"/>
    <w:rsid w:val="00616490"/>
    <w:rsid w:val="0061653E"/>
    <w:rsid w:val="00616733"/>
    <w:rsid w:val="00616A95"/>
    <w:rsid w:val="00617300"/>
    <w:rsid w:val="006176E4"/>
    <w:rsid w:val="00617859"/>
    <w:rsid w:val="00617A35"/>
    <w:rsid w:val="00620258"/>
    <w:rsid w:val="006202DD"/>
    <w:rsid w:val="00620587"/>
    <w:rsid w:val="0062076F"/>
    <w:rsid w:val="0062079E"/>
    <w:rsid w:val="0062091C"/>
    <w:rsid w:val="00620AE7"/>
    <w:rsid w:val="00620EC5"/>
    <w:rsid w:val="0062107D"/>
    <w:rsid w:val="0062111B"/>
    <w:rsid w:val="0062153A"/>
    <w:rsid w:val="00621989"/>
    <w:rsid w:val="00621B97"/>
    <w:rsid w:val="0062227D"/>
    <w:rsid w:val="00622416"/>
    <w:rsid w:val="006228D1"/>
    <w:rsid w:val="00622A81"/>
    <w:rsid w:val="00622C1E"/>
    <w:rsid w:val="0062311C"/>
    <w:rsid w:val="006234B1"/>
    <w:rsid w:val="00623527"/>
    <w:rsid w:val="006235DC"/>
    <w:rsid w:val="006235DD"/>
    <w:rsid w:val="006238A2"/>
    <w:rsid w:val="00623B41"/>
    <w:rsid w:val="00623DA4"/>
    <w:rsid w:val="00625080"/>
    <w:rsid w:val="00625707"/>
    <w:rsid w:val="006258A0"/>
    <w:rsid w:val="00625CA0"/>
    <w:rsid w:val="006261F4"/>
    <w:rsid w:val="00626526"/>
    <w:rsid w:val="006265E0"/>
    <w:rsid w:val="0062683E"/>
    <w:rsid w:val="00627288"/>
    <w:rsid w:val="00627566"/>
    <w:rsid w:val="00627D98"/>
    <w:rsid w:val="00627EF4"/>
    <w:rsid w:val="00630CD4"/>
    <w:rsid w:val="00631593"/>
    <w:rsid w:val="00631906"/>
    <w:rsid w:val="006319C9"/>
    <w:rsid w:val="00631CB4"/>
    <w:rsid w:val="0063213C"/>
    <w:rsid w:val="0063254A"/>
    <w:rsid w:val="00632710"/>
    <w:rsid w:val="006328FB"/>
    <w:rsid w:val="00633146"/>
    <w:rsid w:val="00633CD9"/>
    <w:rsid w:val="00633F57"/>
    <w:rsid w:val="00634EAA"/>
    <w:rsid w:val="006350CB"/>
    <w:rsid w:val="00635C6D"/>
    <w:rsid w:val="00636062"/>
    <w:rsid w:val="006367FD"/>
    <w:rsid w:val="006370A3"/>
    <w:rsid w:val="00637476"/>
    <w:rsid w:val="006374FB"/>
    <w:rsid w:val="00637C13"/>
    <w:rsid w:val="0064002D"/>
    <w:rsid w:val="006400B1"/>
    <w:rsid w:val="0064080F"/>
    <w:rsid w:val="00640A9D"/>
    <w:rsid w:val="00640E3B"/>
    <w:rsid w:val="0064117D"/>
    <w:rsid w:val="00641901"/>
    <w:rsid w:val="00641BB4"/>
    <w:rsid w:val="0064219D"/>
    <w:rsid w:val="00642661"/>
    <w:rsid w:val="006429CF"/>
    <w:rsid w:val="00642AC9"/>
    <w:rsid w:val="00642BF0"/>
    <w:rsid w:val="006430FB"/>
    <w:rsid w:val="00643F23"/>
    <w:rsid w:val="006445DC"/>
    <w:rsid w:val="00644C08"/>
    <w:rsid w:val="00644CAB"/>
    <w:rsid w:val="0064507C"/>
    <w:rsid w:val="00645A06"/>
    <w:rsid w:val="006462E6"/>
    <w:rsid w:val="0064694F"/>
    <w:rsid w:val="00646BA8"/>
    <w:rsid w:val="00646CA1"/>
    <w:rsid w:val="00647358"/>
    <w:rsid w:val="0064743B"/>
    <w:rsid w:val="00647449"/>
    <w:rsid w:val="00647647"/>
    <w:rsid w:val="006477AE"/>
    <w:rsid w:val="00647A45"/>
    <w:rsid w:val="00647B10"/>
    <w:rsid w:val="00650343"/>
    <w:rsid w:val="00650355"/>
    <w:rsid w:val="006503CA"/>
    <w:rsid w:val="00650CA2"/>
    <w:rsid w:val="00650EA5"/>
    <w:rsid w:val="00650FCE"/>
    <w:rsid w:val="0065118D"/>
    <w:rsid w:val="0065131B"/>
    <w:rsid w:val="006513FE"/>
    <w:rsid w:val="00651669"/>
    <w:rsid w:val="00651800"/>
    <w:rsid w:val="00651EFC"/>
    <w:rsid w:val="00652335"/>
    <w:rsid w:val="0065258B"/>
    <w:rsid w:val="00652C17"/>
    <w:rsid w:val="00652EDC"/>
    <w:rsid w:val="00652F40"/>
    <w:rsid w:val="0065376B"/>
    <w:rsid w:val="00653790"/>
    <w:rsid w:val="00653DFC"/>
    <w:rsid w:val="00653E69"/>
    <w:rsid w:val="00654717"/>
    <w:rsid w:val="0065478A"/>
    <w:rsid w:val="00654D75"/>
    <w:rsid w:val="00655E57"/>
    <w:rsid w:val="00656324"/>
    <w:rsid w:val="00656770"/>
    <w:rsid w:val="00656BE1"/>
    <w:rsid w:val="00656DA5"/>
    <w:rsid w:val="00657B03"/>
    <w:rsid w:val="00660594"/>
    <w:rsid w:val="00660796"/>
    <w:rsid w:val="006610C9"/>
    <w:rsid w:val="00661294"/>
    <w:rsid w:val="006614C6"/>
    <w:rsid w:val="006615BC"/>
    <w:rsid w:val="006619CF"/>
    <w:rsid w:val="00662511"/>
    <w:rsid w:val="00662A56"/>
    <w:rsid w:val="0066350D"/>
    <w:rsid w:val="00663730"/>
    <w:rsid w:val="00663A05"/>
    <w:rsid w:val="00663F7B"/>
    <w:rsid w:val="006644B1"/>
    <w:rsid w:val="006647FA"/>
    <w:rsid w:val="006648CC"/>
    <w:rsid w:val="006648F9"/>
    <w:rsid w:val="00664A1A"/>
    <w:rsid w:val="00665212"/>
    <w:rsid w:val="0066545C"/>
    <w:rsid w:val="0066545F"/>
    <w:rsid w:val="0066548F"/>
    <w:rsid w:val="0066563E"/>
    <w:rsid w:val="00665EA5"/>
    <w:rsid w:val="00666117"/>
    <w:rsid w:val="00666127"/>
    <w:rsid w:val="00666597"/>
    <w:rsid w:val="00666AB5"/>
    <w:rsid w:val="00666DB9"/>
    <w:rsid w:val="006676F9"/>
    <w:rsid w:val="00667809"/>
    <w:rsid w:val="00667866"/>
    <w:rsid w:val="00667BF7"/>
    <w:rsid w:val="006706CF"/>
    <w:rsid w:val="00670DAC"/>
    <w:rsid w:val="00670EEC"/>
    <w:rsid w:val="00671A27"/>
    <w:rsid w:val="00671B34"/>
    <w:rsid w:val="00671F65"/>
    <w:rsid w:val="006722CA"/>
    <w:rsid w:val="006730A1"/>
    <w:rsid w:val="00673656"/>
    <w:rsid w:val="006748F0"/>
    <w:rsid w:val="00674E08"/>
    <w:rsid w:val="006759DF"/>
    <w:rsid w:val="00675AD5"/>
    <w:rsid w:val="00675B68"/>
    <w:rsid w:val="00675C6A"/>
    <w:rsid w:val="00675F23"/>
    <w:rsid w:val="00676341"/>
    <w:rsid w:val="00677373"/>
    <w:rsid w:val="0067772F"/>
    <w:rsid w:val="00677E4E"/>
    <w:rsid w:val="00677FE7"/>
    <w:rsid w:val="006801B6"/>
    <w:rsid w:val="006802EF"/>
    <w:rsid w:val="00680B85"/>
    <w:rsid w:val="00680E31"/>
    <w:rsid w:val="00680EF1"/>
    <w:rsid w:val="00681274"/>
    <w:rsid w:val="0068157A"/>
    <w:rsid w:val="00681643"/>
    <w:rsid w:val="00681B5D"/>
    <w:rsid w:val="00681D04"/>
    <w:rsid w:val="0068277E"/>
    <w:rsid w:val="0068288B"/>
    <w:rsid w:val="0068290E"/>
    <w:rsid w:val="00682CC2"/>
    <w:rsid w:val="00683586"/>
    <w:rsid w:val="00683638"/>
    <w:rsid w:val="00683787"/>
    <w:rsid w:val="006839D7"/>
    <w:rsid w:val="006841FB"/>
    <w:rsid w:val="00684560"/>
    <w:rsid w:val="00684D09"/>
    <w:rsid w:val="006850A1"/>
    <w:rsid w:val="00685B3F"/>
    <w:rsid w:val="00685C16"/>
    <w:rsid w:val="00685C74"/>
    <w:rsid w:val="006862D9"/>
    <w:rsid w:val="006865C5"/>
    <w:rsid w:val="00686AFE"/>
    <w:rsid w:val="00686B7E"/>
    <w:rsid w:val="00686CB9"/>
    <w:rsid w:val="00686F57"/>
    <w:rsid w:val="00687003"/>
    <w:rsid w:val="00687518"/>
    <w:rsid w:val="0068761F"/>
    <w:rsid w:val="00687DC5"/>
    <w:rsid w:val="00687FB2"/>
    <w:rsid w:val="006908BB"/>
    <w:rsid w:val="00690F7F"/>
    <w:rsid w:val="00691629"/>
    <w:rsid w:val="00691863"/>
    <w:rsid w:val="006919E1"/>
    <w:rsid w:val="00691A38"/>
    <w:rsid w:val="006923C6"/>
    <w:rsid w:val="006923D6"/>
    <w:rsid w:val="00692AB6"/>
    <w:rsid w:val="00692E51"/>
    <w:rsid w:val="00693F5A"/>
    <w:rsid w:val="0069499C"/>
    <w:rsid w:val="006950D0"/>
    <w:rsid w:val="006951A0"/>
    <w:rsid w:val="00695A42"/>
    <w:rsid w:val="0069680D"/>
    <w:rsid w:val="00696C19"/>
    <w:rsid w:val="006A072F"/>
    <w:rsid w:val="006A087D"/>
    <w:rsid w:val="006A0AE6"/>
    <w:rsid w:val="006A128D"/>
    <w:rsid w:val="006A12F8"/>
    <w:rsid w:val="006A1423"/>
    <w:rsid w:val="006A1561"/>
    <w:rsid w:val="006A1A50"/>
    <w:rsid w:val="006A1B39"/>
    <w:rsid w:val="006A217D"/>
    <w:rsid w:val="006A21A4"/>
    <w:rsid w:val="006A2BD9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592"/>
    <w:rsid w:val="006A56DE"/>
    <w:rsid w:val="006A574C"/>
    <w:rsid w:val="006A5BB3"/>
    <w:rsid w:val="006A5EB4"/>
    <w:rsid w:val="006A6897"/>
    <w:rsid w:val="006A7774"/>
    <w:rsid w:val="006A7937"/>
    <w:rsid w:val="006A7BA7"/>
    <w:rsid w:val="006A7BE2"/>
    <w:rsid w:val="006A7F2F"/>
    <w:rsid w:val="006B06C9"/>
    <w:rsid w:val="006B0EDF"/>
    <w:rsid w:val="006B0FED"/>
    <w:rsid w:val="006B10ED"/>
    <w:rsid w:val="006B146D"/>
    <w:rsid w:val="006B149E"/>
    <w:rsid w:val="006B1632"/>
    <w:rsid w:val="006B2022"/>
    <w:rsid w:val="006B2204"/>
    <w:rsid w:val="006B280B"/>
    <w:rsid w:val="006B2AEF"/>
    <w:rsid w:val="006B2BCF"/>
    <w:rsid w:val="006B2C80"/>
    <w:rsid w:val="006B2D5E"/>
    <w:rsid w:val="006B2DBD"/>
    <w:rsid w:val="006B35F4"/>
    <w:rsid w:val="006B37FD"/>
    <w:rsid w:val="006B45B3"/>
    <w:rsid w:val="006B4EF0"/>
    <w:rsid w:val="006B4F25"/>
    <w:rsid w:val="006B5263"/>
    <w:rsid w:val="006B5359"/>
    <w:rsid w:val="006B5592"/>
    <w:rsid w:val="006B5736"/>
    <w:rsid w:val="006B5EDD"/>
    <w:rsid w:val="006B69E8"/>
    <w:rsid w:val="006B74C1"/>
    <w:rsid w:val="006B7973"/>
    <w:rsid w:val="006B7A81"/>
    <w:rsid w:val="006B7A8D"/>
    <w:rsid w:val="006B7AED"/>
    <w:rsid w:val="006C0567"/>
    <w:rsid w:val="006C06EE"/>
    <w:rsid w:val="006C08C7"/>
    <w:rsid w:val="006C0DDD"/>
    <w:rsid w:val="006C0F0E"/>
    <w:rsid w:val="006C1634"/>
    <w:rsid w:val="006C1774"/>
    <w:rsid w:val="006C24A9"/>
    <w:rsid w:val="006C2869"/>
    <w:rsid w:val="006C3188"/>
    <w:rsid w:val="006C34FA"/>
    <w:rsid w:val="006C3760"/>
    <w:rsid w:val="006C3A39"/>
    <w:rsid w:val="006C3D79"/>
    <w:rsid w:val="006C45B7"/>
    <w:rsid w:val="006C4A6F"/>
    <w:rsid w:val="006C502C"/>
    <w:rsid w:val="006C529E"/>
    <w:rsid w:val="006C5C1C"/>
    <w:rsid w:val="006C60D1"/>
    <w:rsid w:val="006C61AF"/>
    <w:rsid w:val="006C6344"/>
    <w:rsid w:val="006C6667"/>
    <w:rsid w:val="006C6825"/>
    <w:rsid w:val="006C6CE7"/>
    <w:rsid w:val="006C744C"/>
    <w:rsid w:val="006C7513"/>
    <w:rsid w:val="006C762F"/>
    <w:rsid w:val="006C79CB"/>
    <w:rsid w:val="006C7DFB"/>
    <w:rsid w:val="006D0044"/>
    <w:rsid w:val="006D0248"/>
    <w:rsid w:val="006D02CB"/>
    <w:rsid w:val="006D045B"/>
    <w:rsid w:val="006D04B9"/>
    <w:rsid w:val="006D0881"/>
    <w:rsid w:val="006D0C89"/>
    <w:rsid w:val="006D116D"/>
    <w:rsid w:val="006D1723"/>
    <w:rsid w:val="006D1A98"/>
    <w:rsid w:val="006D1B33"/>
    <w:rsid w:val="006D2378"/>
    <w:rsid w:val="006D24F4"/>
    <w:rsid w:val="006D2807"/>
    <w:rsid w:val="006D2836"/>
    <w:rsid w:val="006D28AF"/>
    <w:rsid w:val="006D29D8"/>
    <w:rsid w:val="006D2F88"/>
    <w:rsid w:val="006D36EC"/>
    <w:rsid w:val="006D3CCF"/>
    <w:rsid w:val="006D46CD"/>
    <w:rsid w:val="006D4787"/>
    <w:rsid w:val="006D480E"/>
    <w:rsid w:val="006D53CB"/>
    <w:rsid w:val="006D5FC5"/>
    <w:rsid w:val="006D61AB"/>
    <w:rsid w:val="006D703A"/>
    <w:rsid w:val="006D70E2"/>
    <w:rsid w:val="006D72BA"/>
    <w:rsid w:val="006D7582"/>
    <w:rsid w:val="006D7E74"/>
    <w:rsid w:val="006E0054"/>
    <w:rsid w:val="006E0167"/>
    <w:rsid w:val="006E01A7"/>
    <w:rsid w:val="006E0203"/>
    <w:rsid w:val="006E0614"/>
    <w:rsid w:val="006E0B59"/>
    <w:rsid w:val="006E0F7A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3CC1"/>
    <w:rsid w:val="006E47D7"/>
    <w:rsid w:val="006E4996"/>
    <w:rsid w:val="006E4A59"/>
    <w:rsid w:val="006E5D52"/>
    <w:rsid w:val="006E5F25"/>
    <w:rsid w:val="006E61CC"/>
    <w:rsid w:val="006E67AE"/>
    <w:rsid w:val="006E6F28"/>
    <w:rsid w:val="006E7135"/>
    <w:rsid w:val="006E7353"/>
    <w:rsid w:val="006E7398"/>
    <w:rsid w:val="006E7415"/>
    <w:rsid w:val="006E76DF"/>
    <w:rsid w:val="006E7BC1"/>
    <w:rsid w:val="006E7C04"/>
    <w:rsid w:val="006F006B"/>
    <w:rsid w:val="006F0271"/>
    <w:rsid w:val="006F08A8"/>
    <w:rsid w:val="006F0ED6"/>
    <w:rsid w:val="006F1056"/>
    <w:rsid w:val="006F143A"/>
    <w:rsid w:val="006F1499"/>
    <w:rsid w:val="006F16E6"/>
    <w:rsid w:val="006F184B"/>
    <w:rsid w:val="006F1A2D"/>
    <w:rsid w:val="006F1CFC"/>
    <w:rsid w:val="006F1DDD"/>
    <w:rsid w:val="006F1E68"/>
    <w:rsid w:val="006F2030"/>
    <w:rsid w:val="006F230B"/>
    <w:rsid w:val="006F2A6C"/>
    <w:rsid w:val="006F2AC2"/>
    <w:rsid w:val="006F2C8F"/>
    <w:rsid w:val="006F32C9"/>
    <w:rsid w:val="006F3C01"/>
    <w:rsid w:val="006F3F68"/>
    <w:rsid w:val="006F4094"/>
    <w:rsid w:val="006F4320"/>
    <w:rsid w:val="006F4557"/>
    <w:rsid w:val="006F4760"/>
    <w:rsid w:val="006F4B6F"/>
    <w:rsid w:val="006F4D1B"/>
    <w:rsid w:val="006F55B0"/>
    <w:rsid w:val="006F593C"/>
    <w:rsid w:val="006F595C"/>
    <w:rsid w:val="006F5CB9"/>
    <w:rsid w:val="006F5ED8"/>
    <w:rsid w:val="006F6A2C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020"/>
    <w:rsid w:val="00701F3C"/>
    <w:rsid w:val="007022C0"/>
    <w:rsid w:val="00702830"/>
    <w:rsid w:val="00703C88"/>
    <w:rsid w:val="00703DB2"/>
    <w:rsid w:val="0070530E"/>
    <w:rsid w:val="00705F28"/>
    <w:rsid w:val="007062E7"/>
    <w:rsid w:val="007065BC"/>
    <w:rsid w:val="00706AAF"/>
    <w:rsid w:val="00706AF9"/>
    <w:rsid w:val="007070E3"/>
    <w:rsid w:val="00707EDB"/>
    <w:rsid w:val="00707F8C"/>
    <w:rsid w:val="007107E7"/>
    <w:rsid w:val="007108AC"/>
    <w:rsid w:val="007110A4"/>
    <w:rsid w:val="00711C3E"/>
    <w:rsid w:val="00711DB7"/>
    <w:rsid w:val="00711EF2"/>
    <w:rsid w:val="007121FD"/>
    <w:rsid w:val="00712335"/>
    <w:rsid w:val="007129F2"/>
    <w:rsid w:val="00712B1F"/>
    <w:rsid w:val="00713166"/>
    <w:rsid w:val="007135C3"/>
    <w:rsid w:val="0071374B"/>
    <w:rsid w:val="00713AFB"/>
    <w:rsid w:val="0071459A"/>
    <w:rsid w:val="007145E1"/>
    <w:rsid w:val="00715584"/>
    <w:rsid w:val="007155BD"/>
    <w:rsid w:val="0071592A"/>
    <w:rsid w:val="00715E02"/>
    <w:rsid w:val="007167B1"/>
    <w:rsid w:val="007172C6"/>
    <w:rsid w:val="00717730"/>
    <w:rsid w:val="007179FB"/>
    <w:rsid w:val="00720351"/>
    <w:rsid w:val="007204D2"/>
    <w:rsid w:val="007207F9"/>
    <w:rsid w:val="00720CC0"/>
    <w:rsid w:val="007211D0"/>
    <w:rsid w:val="007213A6"/>
    <w:rsid w:val="00722171"/>
    <w:rsid w:val="0072257B"/>
    <w:rsid w:val="00722699"/>
    <w:rsid w:val="007228E2"/>
    <w:rsid w:val="007228E9"/>
    <w:rsid w:val="00722BCA"/>
    <w:rsid w:val="00722EC3"/>
    <w:rsid w:val="007236F2"/>
    <w:rsid w:val="00723B9D"/>
    <w:rsid w:val="00723F08"/>
    <w:rsid w:val="007248D6"/>
    <w:rsid w:val="00725196"/>
    <w:rsid w:val="007253C9"/>
    <w:rsid w:val="007254CD"/>
    <w:rsid w:val="007258E1"/>
    <w:rsid w:val="00725A27"/>
    <w:rsid w:val="00725B42"/>
    <w:rsid w:val="00725CAD"/>
    <w:rsid w:val="00725D64"/>
    <w:rsid w:val="00726893"/>
    <w:rsid w:val="00726B78"/>
    <w:rsid w:val="00726D15"/>
    <w:rsid w:val="00726ECE"/>
    <w:rsid w:val="00727125"/>
    <w:rsid w:val="007272E1"/>
    <w:rsid w:val="007279D0"/>
    <w:rsid w:val="00727B22"/>
    <w:rsid w:val="0073000A"/>
    <w:rsid w:val="0073002B"/>
    <w:rsid w:val="007304DD"/>
    <w:rsid w:val="007305F5"/>
    <w:rsid w:val="00730BAB"/>
    <w:rsid w:val="00730BD5"/>
    <w:rsid w:val="00730BE2"/>
    <w:rsid w:val="00731136"/>
    <w:rsid w:val="0073136C"/>
    <w:rsid w:val="00731B04"/>
    <w:rsid w:val="00731B18"/>
    <w:rsid w:val="00732400"/>
    <w:rsid w:val="007324E6"/>
    <w:rsid w:val="00732698"/>
    <w:rsid w:val="007326E4"/>
    <w:rsid w:val="007328FB"/>
    <w:rsid w:val="007329BD"/>
    <w:rsid w:val="00732AE5"/>
    <w:rsid w:val="0073316D"/>
    <w:rsid w:val="00733F3D"/>
    <w:rsid w:val="007343BE"/>
    <w:rsid w:val="00734859"/>
    <w:rsid w:val="0073499C"/>
    <w:rsid w:val="00734D31"/>
    <w:rsid w:val="007351FC"/>
    <w:rsid w:val="00735306"/>
    <w:rsid w:val="00735725"/>
    <w:rsid w:val="007357F5"/>
    <w:rsid w:val="0073598F"/>
    <w:rsid w:val="00735D30"/>
    <w:rsid w:val="007360DF"/>
    <w:rsid w:val="00736606"/>
    <w:rsid w:val="00736A2D"/>
    <w:rsid w:val="0073721D"/>
    <w:rsid w:val="0073724E"/>
    <w:rsid w:val="00740142"/>
    <w:rsid w:val="0074026A"/>
    <w:rsid w:val="00740C28"/>
    <w:rsid w:val="00740E85"/>
    <w:rsid w:val="00740F63"/>
    <w:rsid w:val="00741003"/>
    <w:rsid w:val="00741267"/>
    <w:rsid w:val="0074126B"/>
    <w:rsid w:val="00741338"/>
    <w:rsid w:val="00741847"/>
    <w:rsid w:val="007418F5"/>
    <w:rsid w:val="0074192B"/>
    <w:rsid w:val="00741D51"/>
    <w:rsid w:val="00742326"/>
    <w:rsid w:val="00742332"/>
    <w:rsid w:val="00742F0A"/>
    <w:rsid w:val="007431BA"/>
    <w:rsid w:val="00743347"/>
    <w:rsid w:val="007433EF"/>
    <w:rsid w:val="00743676"/>
    <w:rsid w:val="00743780"/>
    <w:rsid w:val="0074387D"/>
    <w:rsid w:val="00743C90"/>
    <w:rsid w:val="0074406D"/>
    <w:rsid w:val="00745029"/>
    <w:rsid w:val="007452D6"/>
    <w:rsid w:val="00745451"/>
    <w:rsid w:val="00745753"/>
    <w:rsid w:val="0074621F"/>
    <w:rsid w:val="007462B2"/>
    <w:rsid w:val="007463A2"/>
    <w:rsid w:val="0074661F"/>
    <w:rsid w:val="00746EC1"/>
    <w:rsid w:val="00747475"/>
    <w:rsid w:val="00747640"/>
    <w:rsid w:val="0074789B"/>
    <w:rsid w:val="00747AC5"/>
    <w:rsid w:val="0075000E"/>
    <w:rsid w:val="00750319"/>
    <w:rsid w:val="00750988"/>
    <w:rsid w:val="00750E23"/>
    <w:rsid w:val="00750F30"/>
    <w:rsid w:val="007510D0"/>
    <w:rsid w:val="007511F6"/>
    <w:rsid w:val="007511FC"/>
    <w:rsid w:val="0075132B"/>
    <w:rsid w:val="00751C96"/>
    <w:rsid w:val="00752920"/>
    <w:rsid w:val="00752E62"/>
    <w:rsid w:val="00752F9B"/>
    <w:rsid w:val="007535DA"/>
    <w:rsid w:val="00753A47"/>
    <w:rsid w:val="00753A89"/>
    <w:rsid w:val="00753E5F"/>
    <w:rsid w:val="007541CC"/>
    <w:rsid w:val="00754348"/>
    <w:rsid w:val="007545BE"/>
    <w:rsid w:val="00754FC8"/>
    <w:rsid w:val="0075559C"/>
    <w:rsid w:val="0075564D"/>
    <w:rsid w:val="00755894"/>
    <w:rsid w:val="00755B44"/>
    <w:rsid w:val="007562C1"/>
    <w:rsid w:val="007563AF"/>
    <w:rsid w:val="007568D9"/>
    <w:rsid w:val="00756978"/>
    <w:rsid w:val="00756B74"/>
    <w:rsid w:val="00756D58"/>
    <w:rsid w:val="00756F55"/>
    <w:rsid w:val="0075737B"/>
    <w:rsid w:val="007573F3"/>
    <w:rsid w:val="00757D35"/>
    <w:rsid w:val="00760402"/>
    <w:rsid w:val="007604B7"/>
    <w:rsid w:val="007604C0"/>
    <w:rsid w:val="00760A32"/>
    <w:rsid w:val="00760FE2"/>
    <w:rsid w:val="0076127C"/>
    <w:rsid w:val="0076195E"/>
    <w:rsid w:val="00761A3A"/>
    <w:rsid w:val="007629CE"/>
    <w:rsid w:val="00763101"/>
    <w:rsid w:val="00763121"/>
    <w:rsid w:val="007637A3"/>
    <w:rsid w:val="00763861"/>
    <w:rsid w:val="00763A76"/>
    <w:rsid w:val="00763C10"/>
    <w:rsid w:val="00763FF8"/>
    <w:rsid w:val="00764088"/>
    <w:rsid w:val="0076430F"/>
    <w:rsid w:val="00764928"/>
    <w:rsid w:val="00764963"/>
    <w:rsid w:val="00764E8A"/>
    <w:rsid w:val="00765008"/>
    <w:rsid w:val="00765406"/>
    <w:rsid w:val="00765535"/>
    <w:rsid w:val="00765C14"/>
    <w:rsid w:val="00765F72"/>
    <w:rsid w:val="00766F37"/>
    <w:rsid w:val="00767D9E"/>
    <w:rsid w:val="00770148"/>
    <w:rsid w:val="007703F7"/>
    <w:rsid w:val="00770684"/>
    <w:rsid w:val="00770CFC"/>
    <w:rsid w:val="00770FF9"/>
    <w:rsid w:val="00771332"/>
    <w:rsid w:val="007713DB"/>
    <w:rsid w:val="00771920"/>
    <w:rsid w:val="00771FE2"/>
    <w:rsid w:val="00772F19"/>
    <w:rsid w:val="00773B6F"/>
    <w:rsid w:val="00773D71"/>
    <w:rsid w:val="00774A0F"/>
    <w:rsid w:val="00774DF6"/>
    <w:rsid w:val="0077520C"/>
    <w:rsid w:val="00775408"/>
    <w:rsid w:val="0077558B"/>
    <w:rsid w:val="007755A2"/>
    <w:rsid w:val="00775660"/>
    <w:rsid w:val="007757A9"/>
    <w:rsid w:val="00775917"/>
    <w:rsid w:val="00775F58"/>
    <w:rsid w:val="007763FB"/>
    <w:rsid w:val="0077717A"/>
    <w:rsid w:val="007777F4"/>
    <w:rsid w:val="00777A65"/>
    <w:rsid w:val="007801EF"/>
    <w:rsid w:val="007803D5"/>
    <w:rsid w:val="007805EB"/>
    <w:rsid w:val="007807EC"/>
    <w:rsid w:val="00781002"/>
    <w:rsid w:val="007811B9"/>
    <w:rsid w:val="00781456"/>
    <w:rsid w:val="00781547"/>
    <w:rsid w:val="007821AF"/>
    <w:rsid w:val="007826AC"/>
    <w:rsid w:val="0078273D"/>
    <w:rsid w:val="00782A76"/>
    <w:rsid w:val="00782C9C"/>
    <w:rsid w:val="00782E24"/>
    <w:rsid w:val="00783616"/>
    <w:rsid w:val="00783CB1"/>
    <w:rsid w:val="00783CE9"/>
    <w:rsid w:val="00784FCE"/>
    <w:rsid w:val="007851D9"/>
    <w:rsid w:val="007853C9"/>
    <w:rsid w:val="00785473"/>
    <w:rsid w:val="00785507"/>
    <w:rsid w:val="00785683"/>
    <w:rsid w:val="007859A2"/>
    <w:rsid w:val="00785C14"/>
    <w:rsid w:val="0078617C"/>
    <w:rsid w:val="007864A3"/>
    <w:rsid w:val="00786B14"/>
    <w:rsid w:val="007870B0"/>
    <w:rsid w:val="0078754C"/>
    <w:rsid w:val="00787943"/>
    <w:rsid w:val="00787A31"/>
    <w:rsid w:val="00790870"/>
    <w:rsid w:val="00791BB4"/>
    <w:rsid w:val="00791D19"/>
    <w:rsid w:val="00791DBC"/>
    <w:rsid w:val="0079265C"/>
    <w:rsid w:val="0079318E"/>
    <w:rsid w:val="00793704"/>
    <w:rsid w:val="0079378B"/>
    <w:rsid w:val="00793812"/>
    <w:rsid w:val="0079393B"/>
    <w:rsid w:val="0079395D"/>
    <w:rsid w:val="00793FFD"/>
    <w:rsid w:val="007941B2"/>
    <w:rsid w:val="007944CB"/>
    <w:rsid w:val="00795067"/>
    <w:rsid w:val="007952E2"/>
    <w:rsid w:val="00795762"/>
    <w:rsid w:val="00795B42"/>
    <w:rsid w:val="00795B67"/>
    <w:rsid w:val="0079601B"/>
    <w:rsid w:val="00796193"/>
    <w:rsid w:val="00796CF1"/>
    <w:rsid w:val="00796D53"/>
    <w:rsid w:val="00796EFF"/>
    <w:rsid w:val="00796F5A"/>
    <w:rsid w:val="0079702B"/>
    <w:rsid w:val="007973DF"/>
    <w:rsid w:val="00797578"/>
    <w:rsid w:val="00797875"/>
    <w:rsid w:val="007A031A"/>
    <w:rsid w:val="007A0660"/>
    <w:rsid w:val="007A0FFF"/>
    <w:rsid w:val="007A1015"/>
    <w:rsid w:val="007A1077"/>
    <w:rsid w:val="007A1253"/>
    <w:rsid w:val="007A15C4"/>
    <w:rsid w:val="007A1763"/>
    <w:rsid w:val="007A1818"/>
    <w:rsid w:val="007A1ABF"/>
    <w:rsid w:val="007A20F7"/>
    <w:rsid w:val="007A219E"/>
    <w:rsid w:val="007A2494"/>
    <w:rsid w:val="007A2574"/>
    <w:rsid w:val="007A2729"/>
    <w:rsid w:val="007A2AFB"/>
    <w:rsid w:val="007A2E46"/>
    <w:rsid w:val="007A2F80"/>
    <w:rsid w:val="007A399B"/>
    <w:rsid w:val="007A3C35"/>
    <w:rsid w:val="007A3ED8"/>
    <w:rsid w:val="007A4737"/>
    <w:rsid w:val="007A4D92"/>
    <w:rsid w:val="007A549B"/>
    <w:rsid w:val="007A5518"/>
    <w:rsid w:val="007A5828"/>
    <w:rsid w:val="007A5ABF"/>
    <w:rsid w:val="007A5CD9"/>
    <w:rsid w:val="007A5F47"/>
    <w:rsid w:val="007A6C4B"/>
    <w:rsid w:val="007A7237"/>
    <w:rsid w:val="007A753F"/>
    <w:rsid w:val="007A7564"/>
    <w:rsid w:val="007A7D66"/>
    <w:rsid w:val="007B00E5"/>
    <w:rsid w:val="007B010A"/>
    <w:rsid w:val="007B0112"/>
    <w:rsid w:val="007B04C9"/>
    <w:rsid w:val="007B0658"/>
    <w:rsid w:val="007B07E7"/>
    <w:rsid w:val="007B0A48"/>
    <w:rsid w:val="007B0B3D"/>
    <w:rsid w:val="007B17E2"/>
    <w:rsid w:val="007B18A4"/>
    <w:rsid w:val="007B1BF0"/>
    <w:rsid w:val="007B27E9"/>
    <w:rsid w:val="007B299C"/>
    <w:rsid w:val="007B2DCE"/>
    <w:rsid w:val="007B3787"/>
    <w:rsid w:val="007B379A"/>
    <w:rsid w:val="007B3B42"/>
    <w:rsid w:val="007B4724"/>
    <w:rsid w:val="007B4E8B"/>
    <w:rsid w:val="007B50F2"/>
    <w:rsid w:val="007B5264"/>
    <w:rsid w:val="007B5600"/>
    <w:rsid w:val="007B590B"/>
    <w:rsid w:val="007B6777"/>
    <w:rsid w:val="007B6CFA"/>
    <w:rsid w:val="007B75CE"/>
    <w:rsid w:val="007B76B0"/>
    <w:rsid w:val="007B78EB"/>
    <w:rsid w:val="007C08E2"/>
    <w:rsid w:val="007C145D"/>
    <w:rsid w:val="007C1583"/>
    <w:rsid w:val="007C1866"/>
    <w:rsid w:val="007C1868"/>
    <w:rsid w:val="007C1BEF"/>
    <w:rsid w:val="007C1DC1"/>
    <w:rsid w:val="007C2A20"/>
    <w:rsid w:val="007C2AF2"/>
    <w:rsid w:val="007C2FEB"/>
    <w:rsid w:val="007C3616"/>
    <w:rsid w:val="007C3690"/>
    <w:rsid w:val="007C374B"/>
    <w:rsid w:val="007C3A5A"/>
    <w:rsid w:val="007C3D5F"/>
    <w:rsid w:val="007C3FF7"/>
    <w:rsid w:val="007C4885"/>
    <w:rsid w:val="007C4CE6"/>
    <w:rsid w:val="007C4DD8"/>
    <w:rsid w:val="007C4F1B"/>
    <w:rsid w:val="007C524A"/>
    <w:rsid w:val="007C5291"/>
    <w:rsid w:val="007C5364"/>
    <w:rsid w:val="007C5BAF"/>
    <w:rsid w:val="007C732B"/>
    <w:rsid w:val="007C79E4"/>
    <w:rsid w:val="007C7A7E"/>
    <w:rsid w:val="007C7A98"/>
    <w:rsid w:val="007C7C30"/>
    <w:rsid w:val="007C7DF2"/>
    <w:rsid w:val="007D09BA"/>
    <w:rsid w:val="007D0C0E"/>
    <w:rsid w:val="007D1019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110"/>
    <w:rsid w:val="007D420C"/>
    <w:rsid w:val="007D494E"/>
    <w:rsid w:val="007D4A43"/>
    <w:rsid w:val="007D4B1C"/>
    <w:rsid w:val="007D4B67"/>
    <w:rsid w:val="007D5600"/>
    <w:rsid w:val="007D5994"/>
    <w:rsid w:val="007D5B1F"/>
    <w:rsid w:val="007D5FD8"/>
    <w:rsid w:val="007D60F2"/>
    <w:rsid w:val="007D6110"/>
    <w:rsid w:val="007D6317"/>
    <w:rsid w:val="007D684B"/>
    <w:rsid w:val="007D7125"/>
    <w:rsid w:val="007D74F7"/>
    <w:rsid w:val="007D75C4"/>
    <w:rsid w:val="007D7656"/>
    <w:rsid w:val="007D7D0C"/>
    <w:rsid w:val="007E05FC"/>
    <w:rsid w:val="007E09A6"/>
    <w:rsid w:val="007E0C3E"/>
    <w:rsid w:val="007E0EA7"/>
    <w:rsid w:val="007E0F81"/>
    <w:rsid w:val="007E145A"/>
    <w:rsid w:val="007E14D7"/>
    <w:rsid w:val="007E17EE"/>
    <w:rsid w:val="007E1BEE"/>
    <w:rsid w:val="007E285A"/>
    <w:rsid w:val="007E2CBF"/>
    <w:rsid w:val="007E2F2C"/>
    <w:rsid w:val="007E35D2"/>
    <w:rsid w:val="007E4C28"/>
    <w:rsid w:val="007E4D2B"/>
    <w:rsid w:val="007E5200"/>
    <w:rsid w:val="007E52D0"/>
    <w:rsid w:val="007E5648"/>
    <w:rsid w:val="007E5B76"/>
    <w:rsid w:val="007E5C97"/>
    <w:rsid w:val="007E6855"/>
    <w:rsid w:val="007E6A81"/>
    <w:rsid w:val="007E6BC8"/>
    <w:rsid w:val="007E718C"/>
    <w:rsid w:val="007E7595"/>
    <w:rsid w:val="007E7888"/>
    <w:rsid w:val="007F0848"/>
    <w:rsid w:val="007F0F9E"/>
    <w:rsid w:val="007F19CD"/>
    <w:rsid w:val="007F1B50"/>
    <w:rsid w:val="007F1B91"/>
    <w:rsid w:val="007F1E0A"/>
    <w:rsid w:val="007F26BE"/>
    <w:rsid w:val="007F2DE9"/>
    <w:rsid w:val="007F2F18"/>
    <w:rsid w:val="007F324F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D91"/>
    <w:rsid w:val="007F5E8F"/>
    <w:rsid w:val="007F670A"/>
    <w:rsid w:val="007F7594"/>
    <w:rsid w:val="007F7894"/>
    <w:rsid w:val="007F7C5E"/>
    <w:rsid w:val="007F7E8F"/>
    <w:rsid w:val="008004B5"/>
    <w:rsid w:val="00800B38"/>
    <w:rsid w:val="00800E32"/>
    <w:rsid w:val="008017B0"/>
    <w:rsid w:val="00802838"/>
    <w:rsid w:val="00802F58"/>
    <w:rsid w:val="008030FA"/>
    <w:rsid w:val="008033D7"/>
    <w:rsid w:val="0080348C"/>
    <w:rsid w:val="008039BC"/>
    <w:rsid w:val="008046CB"/>
    <w:rsid w:val="00804724"/>
    <w:rsid w:val="008052F8"/>
    <w:rsid w:val="008064B0"/>
    <w:rsid w:val="00806834"/>
    <w:rsid w:val="00806907"/>
    <w:rsid w:val="00806DB5"/>
    <w:rsid w:val="0080716A"/>
    <w:rsid w:val="0080768B"/>
    <w:rsid w:val="00807DF1"/>
    <w:rsid w:val="00807F64"/>
    <w:rsid w:val="008105A4"/>
    <w:rsid w:val="008106D7"/>
    <w:rsid w:val="008106E2"/>
    <w:rsid w:val="00810724"/>
    <w:rsid w:val="00811205"/>
    <w:rsid w:val="00811563"/>
    <w:rsid w:val="00811AA7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3AB1"/>
    <w:rsid w:val="0081430D"/>
    <w:rsid w:val="00814909"/>
    <w:rsid w:val="0081493F"/>
    <w:rsid w:val="008149C1"/>
    <w:rsid w:val="008158F6"/>
    <w:rsid w:val="008159DC"/>
    <w:rsid w:val="00815BB1"/>
    <w:rsid w:val="00815EA1"/>
    <w:rsid w:val="0081607E"/>
    <w:rsid w:val="008160D2"/>
    <w:rsid w:val="0081661D"/>
    <w:rsid w:val="00816660"/>
    <w:rsid w:val="00816AD9"/>
    <w:rsid w:val="008175C8"/>
    <w:rsid w:val="00817C64"/>
    <w:rsid w:val="008202F5"/>
    <w:rsid w:val="00820342"/>
    <w:rsid w:val="008207DE"/>
    <w:rsid w:val="00820CC0"/>
    <w:rsid w:val="0082104C"/>
    <w:rsid w:val="00821350"/>
    <w:rsid w:val="00821603"/>
    <w:rsid w:val="00821612"/>
    <w:rsid w:val="00821A56"/>
    <w:rsid w:val="00821C5D"/>
    <w:rsid w:val="00821DAF"/>
    <w:rsid w:val="008222EC"/>
    <w:rsid w:val="008223D1"/>
    <w:rsid w:val="0082241C"/>
    <w:rsid w:val="0082295B"/>
    <w:rsid w:val="00822960"/>
    <w:rsid w:val="00822A9A"/>
    <w:rsid w:val="00822F65"/>
    <w:rsid w:val="00822F9C"/>
    <w:rsid w:val="008232AC"/>
    <w:rsid w:val="0082347C"/>
    <w:rsid w:val="00823E57"/>
    <w:rsid w:val="00823E78"/>
    <w:rsid w:val="00823EB7"/>
    <w:rsid w:val="00823F0B"/>
    <w:rsid w:val="00824068"/>
    <w:rsid w:val="008249F9"/>
    <w:rsid w:val="00824BD3"/>
    <w:rsid w:val="00824EA1"/>
    <w:rsid w:val="008253BA"/>
    <w:rsid w:val="00825994"/>
    <w:rsid w:val="00825F0D"/>
    <w:rsid w:val="00825FD8"/>
    <w:rsid w:val="008264E6"/>
    <w:rsid w:val="00826526"/>
    <w:rsid w:val="00826706"/>
    <w:rsid w:val="00826759"/>
    <w:rsid w:val="00826F6D"/>
    <w:rsid w:val="00827473"/>
    <w:rsid w:val="008277FF"/>
    <w:rsid w:val="008278F5"/>
    <w:rsid w:val="0082792E"/>
    <w:rsid w:val="00827982"/>
    <w:rsid w:val="00827D04"/>
    <w:rsid w:val="00827DFC"/>
    <w:rsid w:val="008301DC"/>
    <w:rsid w:val="008304F7"/>
    <w:rsid w:val="0083052F"/>
    <w:rsid w:val="0083099C"/>
    <w:rsid w:val="00830B58"/>
    <w:rsid w:val="00830BC0"/>
    <w:rsid w:val="00830D5E"/>
    <w:rsid w:val="00830E22"/>
    <w:rsid w:val="008312A4"/>
    <w:rsid w:val="00831558"/>
    <w:rsid w:val="00831565"/>
    <w:rsid w:val="00831D97"/>
    <w:rsid w:val="00831F8D"/>
    <w:rsid w:val="00832051"/>
    <w:rsid w:val="00832328"/>
    <w:rsid w:val="00832404"/>
    <w:rsid w:val="00832501"/>
    <w:rsid w:val="008327C6"/>
    <w:rsid w:val="008328E3"/>
    <w:rsid w:val="00832A0C"/>
    <w:rsid w:val="00832D15"/>
    <w:rsid w:val="00832F20"/>
    <w:rsid w:val="008336B8"/>
    <w:rsid w:val="00833BD8"/>
    <w:rsid w:val="00833C6D"/>
    <w:rsid w:val="00833DE5"/>
    <w:rsid w:val="00834710"/>
    <w:rsid w:val="00834E41"/>
    <w:rsid w:val="0083512F"/>
    <w:rsid w:val="008353E1"/>
    <w:rsid w:val="00835B2F"/>
    <w:rsid w:val="00835D5A"/>
    <w:rsid w:val="00836083"/>
    <w:rsid w:val="008363D2"/>
    <w:rsid w:val="0083672B"/>
    <w:rsid w:val="00836B0E"/>
    <w:rsid w:val="00836B93"/>
    <w:rsid w:val="00836BD5"/>
    <w:rsid w:val="00836C32"/>
    <w:rsid w:val="00836FE0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5BD"/>
    <w:rsid w:val="00844725"/>
    <w:rsid w:val="008448FC"/>
    <w:rsid w:val="00844971"/>
    <w:rsid w:val="00844D58"/>
    <w:rsid w:val="008450F9"/>
    <w:rsid w:val="00845F3E"/>
    <w:rsid w:val="00846633"/>
    <w:rsid w:val="008467D9"/>
    <w:rsid w:val="008468C7"/>
    <w:rsid w:val="00847246"/>
    <w:rsid w:val="008473D9"/>
    <w:rsid w:val="008476C3"/>
    <w:rsid w:val="008478D0"/>
    <w:rsid w:val="008479B0"/>
    <w:rsid w:val="008479ED"/>
    <w:rsid w:val="008502D8"/>
    <w:rsid w:val="00850743"/>
    <w:rsid w:val="0085111F"/>
    <w:rsid w:val="00851543"/>
    <w:rsid w:val="00851572"/>
    <w:rsid w:val="0085184D"/>
    <w:rsid w:val="008519E4"/>
    <w:rsid w:val="00851B7C"/>
    <w:rsid w:val="00851CF5"/>
    <w:rsid w:val="0085222D"/>
    <w:rsid w:val="008523F6"/>
    <w:rsid w:val="008525A4"/>
    <w:rsid w:val="0085283C"/>
    <w:rsid w:val="00852A7B"/>
    <w:rsid w:val="00853449"/>
    <w:rsid w:val="00853C2F"/>
    <w:rsid w:val="00853EC1"/>
    <w:rsid w:val="0085405F"/>
    <w:rsid w:val="008545E4"/>
    <w:rsid w:val="0085495F"/>
    <w:rsid w:val="0085539B"/>
    <w:rsid w:val="008554C1"/>
    <w:rsid w:val="00855544"/>
    <w:rsid w:val="00855624"/>
    <w:rsid w:val="008556C9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30"/>
    <w:rsid w:val="00862159"/>
    <w:rsid w:val="00862643"/>
    <w:rsid w:val="00862924"/>
    <w:rsid w:val="00862B67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6F5C"/>
    <w:rsid w:val="00867185"/>
    <w:rsid w:val="0086718A"/>
    <w:rsid w:val="00867447"/>
    <w:rsid w:val="008674BF"/>
    <w:rsid w:val="00867891"/>
    <w:rsid w:val="008679D4"/>
    <w:rsid w:val="00867CF2"/>
    <w:rsid w:val="00870980"/>
    <w:rsid w:val="00870F3C"/>
    <w:rsid w:val="008713E7"/>
    <w:rsid w:val="00871843"/>
    <w:rsid w:val="00872056"/>
    <w:rsid w:val="00872935"/>
    <w:rsid w:val="00873C42"/>
    <w:rsid w:val="00873C80"/>
    <w:rsid w:val="00874215"/>
    <w:rsid w:val="00874394"/>
    <w:rsid w:val="00874475"/>
    <w:rsid w:val="00874818"/>
    <w:rsid w:val="00875365"/>
    <w:rsid w:val="0087538E"/>
    <w:rsid w:val="0087542A"/>
    <w:rsid w:val="008754E5"/>
    <w:rsid w:val="00875AD0"/>
    <w:rsid w:val="008763F1"/>
    <w:rsid w:val="00876675"/>
    <w:rsid w:val="00876691"/>
    <w:rsid w:val="00877160"/>
    <w:rsid w:val="00877272"/>
    <w:rsid w:val="008772FA"/>
    <w:rsid w:val="008773B9"/>
    <w:rsid w:val="00877793"/>
    <w:rsid w:val="00877A2C"/>
    <w:rsid w:val="00877D4F"/>
    <w:rsid w:val="0088080C"/>
    <w:rsid w:val="00880A25"/>
    <w:rsid w:val="00880E53"/>
    <w:rsid w:val="00880FB9"/>
    <w:rsid w:val="008813BA"/>
    <w:rsid w:val="00881730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71"/>
    <w:rsid w:val="00883C80"/>
    <w:rsid w:val="00883C82"/>
    <w:rsid w:val="00883CA9"/>
    <w:rsid w:val="00883DF3"/>
    <w:rsid w:val="00884042"/>
    <w:rsid w:val="008844EA"/>
    <w:rsid w:val="008844F5"/>
    <w:rsid w:val="00884786"/>
    <w:rsid w:val="0088480C"/>
    <w:rsid w:val="00884925"/>
    <w:rsid w:val="00884B61"/>
    <w:rsid w:val="00884B82"/>
    <w:rsid w:val="00884C5F"/>
    <w:rsid w:val="00885054"/>
    <w:rsid w:val="008856C4"/>
    <w:rsid w:val="00885874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6D2"/>
    <w:rsid w:val="00891862"/>
    <w:rsid w:val="008918F7"/>
    <w:rsid w:val="008922C5"/>
    <w:rsid w:val="00892CB9"/>
    <w:rsid w:val="0089303E"/>
    <w:rsid w:val="00893EFB"/>
    <w:rsid w:val="008944D4"/>
    <w:rsid w:val="00894D2A"/>
    <w:rsid w:val="00894D7E"/>
    <w:rsid w:val="00894EBF"/>
    <w:rsid w:val="00895E25"/>
    <w:rsid w:val="00896363"/>
    <w:rsid w:val="0089641B"/>
    <w:rsid w:val="00896548"/>
    <w:rsid w:val="008971C9"/>
    <w:rsid w:val="0089736C"/>
    <w:rsid w:val="00897488"/>
    <w:rsid w:val="008974DC"/>
    <w:rsid w:val="008976DA"/>
    <w:rsid w:val="00897E7B"/>
    <w:rsid w:val="008A0E34"/>
    <w:rsid w:val="008A1037"/>
    <w:rsid w:val="008A1B15"/>
    <w:rsid w:val="008A1F31"/>
    <w:rsid w:val="008A298C"/>
    <w:rsid w:val="008A3780"/>
    <w:rsid w:val="008A3BEC"/>
    <w:rsid w:val="008A4822"/>
    <w:rsid w:val="008A4956"/>
    <w:rsid w:val="008A5025"/>
    <w:rsid w:val="008A52F7"/>
    <w:rsid w:val="008A54D9"/>
    <w:rsid w:val="008A5A81"/>
    <w:rsid w:val="008A62EE"/>
    <w:rsid w:val="008A6537"/>
    <w:rsid w:val="008A65EB"/>
    <w:rsid w:val="008A6ACE"/>
    <w:rsid w:val="008A6B46"/>
    <w:rsid w:val="008A6B4C"/>
    <w:rsid w:val="008A6DAE"/>
    <w:rsid w:val="008A6E58"/>
    <w:rsid w:val="008A7184"/>
    <w:rsid w:val="008A7294"/>
    <w:rsid w:val="008A7AE8"/>
    <w:rsid w:val="008A7E52"/>
    <w:rsid w:val="008B0948"/>
    <w:rsid w:val="008B0984"/>
    <w:rsid w:val="008B0D53"/>
    <w:rsid w:val="008B0D83"/>
    <w:rsid w:val="008B0E32"/>
    <w:rsid w:val="008B113B"/>
    <w:rsid w:val="008B1179"/>
    <w:rsid w:val="008B15C4"/>
    <w:rsid w:val="008B1969"/>
    <w:rsid w:val="008B1CB1"/>
    <w:rsid w:val="008B22C7"/>
    <w:rsid w:val="008B232C"/>
    <w:rsid w:val="008B296E"/>
    <w:rsid w:val="008B303C"/>
    <w:rsid w:val="008B3470"/>
    <w:rsid w:val="008B35B1"/>
    <w:rsid w:val="008B3803"/>
    <w:rsid w:val="008B3A18"/>
    <w:rsid w:val="008B3C84"/>
    <w:rsid w:val="008B3CC8"/>
    <w:rsid w:val="008B3CCC"/>
    <w:rsid w:val="008B3EEF"/>
    <w:rsid w:val="008B4332"/>
    <w:rsid w:val="008B44A2"/>
    <w:rsid w:val="008B5152"/>
    <w:rsid w:val="008B5760"/>
    <w:rsid w:val="008B5983"/>
    <w:rsid w:val="008B6AC1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9D3"/>
    <w:rsid w:val="008C0BE6"/>
    <w:rsid w:val="008C0CF3"/>
    <w:rsid w:val="008C1119"/>
    <w:rsid w:val="008C1327"/>
    <w:rsid w:val="008C1A32"/>
    <w:rsid w:val="008C1B34"/>
    <w:rsid w:val="008C1EC1"/>
    <w:rsid w:val="008C2536"/>
    <w:rsid w:val="008C2754"/>
    <w:rsid w:val="008C2864"/>
    <w:rsid w:val="008C2CCF"/>
    <w:rsid w:val="008C2D1A"/>
    <w:rsid w:val="008C2FE4"/>
    <w:rsid w:val="008C3541"/>
    <w:rsid w:val="008C36BC"/>
    <w:rsid w:val="008C3C13"/>
    <w:rsid w:val="008C3CAE"/>
    <w:rsid w:val="008C498B"/>
    <w:rsid w:val="008C4BD7"/>
    <w:rsid w:val="008C4F17"/>
    <w:rsid w:val="008C4F41"/>
    <w:rsid w:val="008C5410"/>
    <w:rsid w:val="008C5D5D"/>
    <w:rsid w:val="008C5DB4"/>
    <w:rsid w:val="008C5E48"/>
    <w:rsid w:val="008C637F"/>
    <w:rsid w:val="008C6387"/>
    <w:rsid w:val="008C64FD"/>
    <w:rsid w:val="008C69C9"/>
    <w:rsid w:val="008C6B2D"/>
    <w:rsid w:val="008D0205"/>
    <w:rsid w:val="008D0525"/>
    <w:rsid w:val="008D0E08"/>
    <w:rsid w:val="008D22C4"/>
    <w:rsid w:val="008D23C1"/>
    <w:rsid w:val="008D2444"/>
    <w:rsid w:val="008D2708"/>
    <w:rsid w:val="008D2FA1"/>
    <w:rsid w:val="008D2FD3"/>
    <w:rsid w:val="008D32A8"/>
    <w:rsid w:val="008D33AC"/>
    <w:rsid w:val="008D3EAB"/>
    <w:rsid w:val="008D3F5A"/>
    <w:rsid w:val="008D42AC"/>
    <w:rsid w:val="008D4C0F"/>
    <w:rsid w:val="008D5597"/>
    <w:rsid w:val="008D5836"/>
    <w:rsid w:val="008D5ADE"/>
    <w:rsid w:val="008D5CBB"/>
    <w:rsid w:val="008D6728"/>
    <w:rsid w:val="008D6840"/>
    <w:rsid w:val="008D691A"/>
    <w:rsid w:val="008D6FB1"/>
    <w:rsid w:val="008D79FB"/>
    <w:rsid w:val="008D7F5C"/>
    <w:rsid w:val="008E01C8"/>
    <w:rsid w:val="008E07FA"/>
    <w:rsid w:val="008E0B1C"/>
    <w:rsid w:val="008E0C8C"/>
    <w:rsid w:val="008E0E9E"/>
    <w:rsid w:val="008E125D"/>
    <w:rsid w:val="008E142D"/>
    <w:rsid w:val="008E152A"/>
    <w:rsid w:val="008E1806"/>
    <w:rsid w:val="008E1B5A"/>
    <w:rsid w:val="008E1E07"/>
    <w:rsid w:val="008E2B86"/>
    <w:rsid w:val="008E38BD"/>
    <w:rsid w:val="008E3DC6"/>
    <w:rsid w:val="008E40F4"/>
    <w:rsid w:val="008E4239"/>
    <w:rsid w:val="008E42F5"/>
    <w:rsid w:val="008E44E7"/>
    <w:rsid w:val="008E4AE4"/>
    <w:rsid w:val="008E4FED"/>
    <w:rsid w:val="008E51D6"/>
    <w:rsid w:val="008E57F7"/>
    <w:rsid w:val="008E5F04"/>
    <w:rsid w:val="008E65B9"/>
    <w:rsid w:val="008E6A74"/>
    <w:rsid w:val="008E6B20"/>
    <w:rsid w:val="008E6CF5"/>
    <w:rsid w:val="008E6E25"/>
    <w:rsid w:val="008E6FE7"/>
    <w:rsid w:val="008E77DC"/>
    <w:rsid w:val="008E77DD"/>
    <w:rsid w:val="008E7E8C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A7"/>
    <w:rsid w:val="008F2CC2"/>
    <w:rsid w:val="008F2D0E"/>
    <w:rsid w:val="008F32A9"/>
    <w:rsid w:val="008F33BE"/>
    <w:rsid w:val="008F35B0"/>
    <w:rsid w:val="008F39F0"/>
    <w:rsid w:val="008F3A80"/>
    <w:rsid w:val="008F3CFC"/>
    <w:rsid w:val="008F3EF6"/>
    <w:rsid w:val="008F3FE1"/>
    <w:rsid w:val="008F41E4"/>
    <w:rsid w:val="008F461F"/>
    <w:rsid w:val="008F49B8"/>
    <w:rsid w:val="008F49FC"/>
    <w:rsid w:val="008F4BEE"/>
    <w:rsid w:val="008F4D3D"/>
    <w:rsid w:val="008F51D9"/>
    <w:rsid w:val="008F5598"/>
    <w:rsid w:val="008F5B56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1E"/>
    <w:rsid w:val="0090045E"/>
    <w:rsid w:val="00900604"/>
    <w:rsid w:val="009007FA"/>
    <w:rsid w:val="00900C2A"/>
    <w:rsid w:val="00900E48"/>
    <w:rsid w:val="00900E92"/>
    <w:rsid w:val="00900FB0"/>
    <w:rsid w:val="00901024"/>
    <w:rsid w:val="009015DE"/>
    <w:rsid w:val="00901947"/>
    <w:rsid w:val="0090198A"/>
    <w:rsid w:val="00901C31"/>
    <w:rsid w:val="00901DD3"/>
    <w:rsid w:val="00901F35"/>
    <w:rsid w:val="00901FD4"/>
    <w:rsid w:val="009020CB"/>
    <w:rsid w:val="009020E5"/>
    <w:rsid w:val="0090292B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5BAE"/>
    <w:rsid w:val="0090624F"/>
    <w:rsid w:val="00906307"/>
    <w:rsid w:val="00907294"/>
    <w:rsid w:val="00907862"/>
    <w:rsid w:val="00907A24"/>
    <w:rsid w:val="00907ABF"/>
    <w:rsid w:val="00907B4E"/>
    <w:rsid w:val="00907DA4"/>
    <w:rsid w:val="00907F57"/>
    <w:rsid w:val="009103BA"/>
    <w:rsid w:val="009111C6"/>
    <w:rsid w:val="00911203"/>
    <w:rsid w:val="00911525"/>
    <w:rsid w:val="009116CC"/>
    <w:rsid w:val="00911BF9"/>
    <w:rsid w:val="00912422"/>
    <w:rsid w:val="00912C57"/>
    <w:rsid w:val="00912ECD"/>
    <w:rsid w:val="00912F41"/>
    <w:rsid w:val="00913466"/>
    <w:rsid w:val="00913502"/>
    <w:rsid w:val="009135FD"/>
    <w:rsid w:val="00913E50"/>
    <w:rsid w:val="00914945"/>
    <w:rsid w:val="00914ABA"/>
    <w:rsid w:val="00914C68"/>
    <w:rsid w:val="00915055"/>
    <w:rsid w:val="0091512E"/>
    <w:rsid w:val="00915385"/>
    <w:rsid w:val="00915669"/>
    <w:rsid w:val="00915869"/>
    <w:rsid w:val="00915AEC"/>
    <w:rsid w:val="00915B33"/>
    <w:rsid w:val="00915E13"/>
    <w:rsid w:val="00915E6B"/>
    <w:rsid w:val="00915F9F"/>
    <w:rsid w:val="009167DB"/>
    <w:rsid w:val="00916C71"/>
    <w:rsid w:val="00916FE0"/>
    <w:rsid w:val="009171A4"/>
    <w:rsid w:val="0091766D"/>
    <w:rsid w:val="00917897"/>
    <w:rsid w:val="00917ED1"/>
    <w:rsid w:val="009205AD"/>
    <w:rsid w:val="00920AEB"/>
    <w:rsid w:val="00920D52"/>
    <w:rsid w:val="009219ED"/>
    <w:rsid w:val="00921F9E"/>
    <w:rsid w:val="0092211A"/>
    <w:rsid w:val="00922493"/>
    <w:rsid w:val="009226CB"/>
    <w:rsid w:val="00922B52"/>
    <w:rsid w:val="00922CCB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4993"/>
    <w:rsid w:val="00925218"/>
    <w:rsid w:val="0092525E"/>
    <w:rsid w:val="00925427"/>
    <w:rsid w:val="0092552A"/>
    <w:rsid w:val="00925D18"/>
    <w:rsid w:val="00925E93"/>
    <w:rsid w:val="00926344"/>
    <w:rsid w:val="009265A0"/>
    <w:rsid w:val="0092675B"/>
    <w:rsid w:val="00927235"/>
    <w:rsid w:val="00927A34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2DDA"/>
    <w:rsid w:val="00933088"/>
    <w:rsid w:val="0093315C"/>
    <w:rsid w:val="00933273"/>
    <w:rsid w:val="009333B7"/>
    <w:rsid w:val="009337E2"/>
    <w:rsid w:val="00933814"/>
    <w:rsid w:val="00933979"/>
    <w:rsid w:val="009340B3"/>
    <w:rsid w:val="00934A3C"/>
    <w:rsid w:val="00934B4D"/>
    <w:rsid w:val="00934E40"/>
    <w:rsid w:val="00935987"/>
    <w:rsid w:val="00936653"/>
    <w:rsid w:val="00936662"/>
    <w:rsid w:val="00936993"/>
    <w:rsid w:val="009369C3"/>
    <w:rsid w:val="00936B28"/>
    <w:rsid w:val="00936E09"/>
    <w:rsid w:val="00937BCE"/>
    <w:rsid w:val="00937EFB"/>
    <w:rsid w:val="00940137"/>
    <w:rsid w:val="0094025A"/>
    <w:rsid w:val="009402FE"/>
    <w:rsid w:val="0094106C"/>
    <w:rsid w:val="00941923"/>
    <w:rsid w:val="00941CE9"/>
    <w:rsid w:val="00941E15"/>
    <w:rsid w:val="009420DB"/>
    <w:rsid w:val="009426B6"/>
    <w:rsid w:val="0094329B"/>
    <w:rsid w:val="00943431"/>
    <w:rsid w:val="00943928"/>
    <w:rsid w:val="00943CFB"/>
    <w:rsid w:val="00944A1A"/>
    <w:rsid w:val="0094558B"/>
    <w:rsid w:val="00945AF3"/>
    <w:rsid w:val="00945D69"/>
    <w:rsid w:val="009469A0"/>
    <w:rsid w:val="00946B73"/>
    <w:rsid w:val="00946BB6"/>
    <w:rsid w:val="00946FBB"/>
    <w:rsid w:val="00946FF0"/>
    <w:rsid w:val="009471F1"/>
    <w:rsid w:val="009476F0"/>
    <w:rsid w:val="0094786E"/>
    <w:rsid w:val="00947911"/>
    <w:rsid w:val="00947BF6"/>
    <w:rsid w:val="009500C0"/>
    <w:rsid w:val="00950AE6"/>
    <w:rsid w:val="009511A5"/>
    <w:rsid w:val="00951269"/>
    <w:rsid w:val="009517CC"/>
    <w:rsid w:val="00951883"/>
    <w:rsid w:val="00951B98"/>
    <w:rsid w:val="00951D74"/>
    <w:rsid w:val="00952ECA"/>
    <w:rsid w:val="00952FE3"/>
    <w:rsid w:val="00953B40"/>
    <w:rsid w:val="00953D96"/>
    <w:rsid w:val="0095404E"/>
    <w:rsid w:val="00954AEA"/>
    <w:rsid w:val="00954CC9"/>
    <w:rsid w:val="009551E8"/>
    <w:rsid w:val="009553D2"/>
    <w:rsid w:val="00955400"/>
    <w:rsid w:val="00955A48"/>
    <w:rsid w:val="009563D2"/>
    <w:rsid w:val="00956D51"/>
    <w:rsid w:val="00956D76"/>
    <w:rsid w:val="00957107"/>
    <w:rsid w:val="0095754B"/>
    <w:rsid w:val="0095798F"/>
    <w:rsid w:val="0096015B"/>
    <w:rsid w:val="00960278"/>
    <w:rsid w:val="009606DB"/>
    <w:rsid w:val="00960B47"/>
    <w:rsid w:val="00960BFC"/>
    <w:rsid w:val="009622D7"/>
    <w:rsid w:val="0096276C"/>
    <w:rsid w:val="00962A41"/>
    <w:rsid w:val="0096312D"/>
    <w:rsid w:val="009633C8"/>
    <w:rsid w:val="009650FE"/>
    <w:rsid w:val="00965419"/>
    <w:rsid w:val="0096548E"/>
    <w:rsid w:val="009656E4"/>
    <w:rsid w:val="00965D27"/>
    <w:rsid w:val="00965DB1"/>
    <w:rsid w:val="00965F38"/>
    <w:rsid w:val="00965FBE"/>
    <w:rsid w:val="00966181"/>
    <w:rsid w:val="009664AE"/>
    <w:rsid w:val="0096741E"/>
    <w:rsid w:val="00967651"/>
    <w:rsid w:val="00967DB5"/>
    <w:rsid w:val="00970C44"/>
    <w:rsid w:val="00970F98"/>
    <w:rsid w:val="0097109D"/>
    <w:rsid w:val="00971B86"/>
    <w:rsid w:val="00971BB3"/>
    <w:rsid w:val="0097274A"/>
    <w:rsid w:val="009736AE"/>
    <w:rsid w:val="009738C4"/>
    <w:rsid w:val="00973D30"/>
    <w:rsid w:val="00973F16"/>
    <w:rsid w:val="00973F1B"/>
    <w:rsid w:val="0097494E"/>
    <w:rsid w:val="009750DF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0C1D"/>
    <w:rsid w:val="00980F51"/>
    <w:rsid w:val="0098199A"/>
    <w:rsid w:val="00981CB2"/>
    <w:rsid w:val="009825F0"/>
    <w:rsid w:val="00982898"/>
    <w:rsid w:val="0098305B"/>
    <w:rsid w:val="00983262"/>
    <w:rsid w:val="00983F7A"/>
    <w:rsid w:val="00984340"/>
    <w:rsid w:val="00984457"/>
    <w:rsid w:val="009846D5"/>
    <w:rsid w:val="00984D18"/>
    <w:rsid w:val="00984F02"/>
    <w:rsid w:val="009852F1"/>
    <w:rsid w:val="00985803"/>
    <w:rsid w:val="00986103"/>
    <w:rsid w:val="00986161"/>
    <w:rsid w:val="00986275"/>
    <w:rsid w:val="009862F9"/>
    <w:rsid w:val="0098635B"/>
    <w:rsid w:val="009864C5"/>
    <w:rsid w:val="00986C6C"/>
    <w:rsid w:val="0098725D"/>
    <w:rsid w:val="00987EBE"/>
    <w:rsid w:val="00990A01"/>
    <w:rsid w:val="0099133F"/>
    <w:rsid w:val="00991D2A"/>
    <w:rsid w:val="00991F0B"/>
    <w:rsid w:val="00991F4C"/>
    <w:rsid w:val="009926A5"/>
    <w:rsid w:val="009927C4"/>
    <w:rsid w:val="00992996"/>
    <w:rsid w:val="00992BAD"/>
    <w:rsid w:val="00992CF3"/>
    <w:rsid w:val="009931F1"/>
    <w:rsid w:val="009935CC"/>
    <w:rsid w:val="009938C8"/>
    <w:rsid w:val="009939CC"/>
    <w:rsid w:val="00993FD4"/>
    <w:rsid w:val="00994219"/>
    <w:rsid w:val="009944FF"/>
    <w:rsid w:val="00994AFB"/>
    <w:rsid w:val="00994E80"/>
    <w:rsid w:val="00995418"/>
    <w:rsid w:val="00996D75"/>
    <w:rsid w:val="00996E82"/>
    <w:rsid w:val="009971A5"/>
    <w:rsid w:val="00997821"/>
    <w:rsid w:val="00997A4B"/>
    <w:rsid w:val="00997A65"/>
    <w:rsid w:val="00997C95"/>
    <w:rsid w:val="00997CCD"/>
    <w:rsid w:val="009A00F3"/>
    <w:rsid w:val="009A0130"/>
    <w:rsid w:val="009A0D89"/>
    <w:rsid w:val="009A1380"/>
    <w:rsid w:val="009A1D18"/>
    <w:rsid w:val="009A1FE2"/>
    <w:rsid w:val="009A2571"/>
    <w:rsid w:val="009A27FE"/>
    <w:rsid w:val="009A3D1D"/>
    <w:rsid w:val="009A4299"/>
    <w:rsid w:val="009A4B35"/>
    <w:rsid w:val="009A4DA9"/>
    <w:rsid w:val="009A5A12"/>
    <w:rsid w:val="009A65BE"/>
    <w:rsid w:val="009A680C"/>
    <w:rsid w:val="009A6B95"/>
    <w:rsid w:val="009A6E9F"/>
    <w:rsid w:val="009A72FC"/>
    <w:rsid w:val="009A7495"/>
    <w:rsid w:val="009A7ADA"/>
    <w:rsid w:val="009A7BBA"/>
    <w:rsid w:val="009A7E38"/>
    <w:rsid w:val="009B0189"/>
    <w:rsid w:val="009B0563"/>
    <w:rsid w:val="009B0B34"/>
    <w:rsid w:val="009B0D54"/>
    <w:rsid w:val="009B0ED1"/>
    <w:rsid w:val="009B142D"/>
    <w:rsid w:val="009B1B27"/>
    <w:rsid w:val="009B1B5D"/>
    <w:rsid w:val="009B1FBA"/>
    <w:rsid w:val="009B20CA"/>
    <w:rsid w:val="009B2333"/>
    <w:rsid w:val="009B2653"/>
    <w:rsid w:val="009B2A73"/>
    <w:rsid w:val="009B3757"/>
    <w:rsid w:val="009B377D"/>
    <w:rsid w:val="009B38BE"/>
    <w:rsid w:val="009B3CC9"/>
    <w:rsid w:val="009B42C5"/>
    <w:rsid w:val="009B439F"/>
    <w:rsid w:val="009B4A2F"/>
    <w:rsid w:val="009B565D"/>
    <w:rsid w:val="009B56DE"/>
    <w:rsid w:val="009B5D6A"/>
    <w:rsid w:val="009B66E4"/>
    <w:rsid w:val="009B67F4"/>
    <w:rsid w:val="009B6ADC"/>
    <w:rsid w:val="009B6B6C"/>
    <w:rsid w:val="009B6C5D"/>
    <w:rsid w:val="009B6CAA"/>
    <w:rsid w:val="009B7248"/>
    <w:rsid w:val="009B72EB"/>
    <w:rsid w:val="009B763C"/>
    <w:rsid w:val="009B7D1A"/>
    <w:rsid w:val="009B7E17"/>
    <w:rsid w:val="009C012F"/>
    <w:rsid w:val="009C01E4"/>
    <w:rsid w:val="009C048C"/>
    <w:rsid w:val="009C069E"/>
    <w:rsid w:val="009C07BC"/>
    <w:rsid w:val="009C13B8"/>
    <w:rsid w:val="009C14FD"/>
    <w:rsid w:val="009C1E32"/>
    <w:rsid w:val="009C2146"/>
    <w:rsid w:val="009C216D"/>
    <w:rsid w:val="009C2440"/>
    <w:rsid w:val="009C24BC"/>
    <w:rsid w:val="009C2A23"/>
    <w:rsid w:val="009C3223"/>
    <w:rsid w:val="009C3227"/>
    <w:rsid w:val="009C33CE"/>
    <w:rsid w:val="009C43BC"/>
    <w:rsid w:val="009C4453"/>
    <w:rsid w:val="009C45B2"/>
    <w:rsid w:val="009C4E72"/>
    <w:rsid w:val="009C4EA6"/>
    <w:rsid w:val="009C4FD2"/>
    <w:rsid w:val="009C5D6A"/>
    <w:rsid w:val="009C6148"/>
    <w:rsid w:val="009C6150"/>
    <w:rsid w:val="009C6212"/>
    <w:rsid w:val="009C65E3"/>
    <w:rsid w:val="009C6883"/>
    <w:rsid w:val="009C6FEA"/>
    <w:rsid w:val="009C6FF7"/>
    <w:rsid w:val="009C7462"/>
    <w:rsid w:val="009D0087"/>
    <w:rsid w:val="009D02DA"/>
    <w:rsid w:val="009D041F"/>
    <w:rsid w:val="009D0692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C42"/>
    <w:rsid w:val="009D2D9E"/>
    <w:rsid w:val="009D2F82"/>
    <w:rsid w:val="009D30FE"/>
    <w:rsid w:val="009D31A0"/>
    <w:rsid w:val="009D3292"/>
    <w:rsid w:val="009D34A4"/>
    <w:rsid w:val="009D3B68"/>
    <w:rsid w:val="009D3B98"/>
    <w:rsid w:val="009D3CA7"/>
    <w:rsid w:val="009D40BD"/>
    <w:rsid w:val="009D4263"/>
    <w:rsid w:val="009D4477"/>
    <w:rsid w:val="009D4912"/>
    <w:rsid w:val="009D5172"/>
    <w:rsid w:val="009D59A6"/>
    <w:rsid w:val="009D5E25"/>
    <w:rsid w:val="009D7127"/>
    <w:rsid w:val="009D74A2"/>
    <w:rsid w:val="009D7A53"/>
    <w:rsid w:val="009E0023"/>
    <w:rsid w:val="009E0B8A"/>
    <w:rsid w:val="009E0F56"/>
    <w:rsid w:val="009E13DC"/>
    <w:rsid w:val="009E1815"/>
    <w:rsid w:val="009E1BD1"/>
    <w:rsid w:val="009E2452"/>
    <w:rsid w:val="009E3A42"/>
    <w:rsid w:val="009E3A94"/>
    <w:rsid w:val="009E3AC5"/>
    <w:rsid w:val="009E3C63"/>
    <w:rsid w:val="009E4098"/>
    <w:rsid w:val="009E4C6C"/>
    <w:rsid w:val="009E4EF8"/>
    <w:rsid w:val="009E5171"/>
    <w:rsid w:val="009E536F"/>
    <w:rsid w:val="009E5C0A"/>
    <w:rsid w:val="009E621F"/>
    <w:rsid w:val="009E62A5"/>
    <w:rsid w:val="009E6331"/>
    <w:rsid w:val="009E666F"/>
    <w:rsid w:val="009E67A4"/>
    <w:rsid w:val="009E68C7"/>
    <w:rsid w:val="009E6C3F"/>
    <w:rsid w:val="009E73C1"/>
    <w:rsid w:val="009F0863"/>
    <w:rsid w:val="009F0F01"/>
    <w:rsid w:val="009F102C"/>
    <w:rsid w:val="009F1B83"/>
    <w:rsid w:val="009F1BED"/>
    <w:rsid w:val="009F1F7D"/>
    <w:rsid w:val="009F1FB4"/>
    <w:rsid w:val="009F20C6"/>
    <w:rsid w:val="009F2122"/>
    <w:rsid w:val="009F221E"/>
    <w:rsid w:val="009F232B"/>
    <w:rsid w:val="009F23F7"/>
    <w:rsid w:val="009F2A6A"/>
    <w:rsid w:val="009F2A7E"/>
    <w:rsid w:val="009F2D8A"/>
    <w:rsid w:val="009F320A"/>
    <w:rsid w:val="009F3A98"/>
    <w:rsid w:val="009F43A8"/>
    <w:rsid w:val="009F4629"/>
    <w:rsid w:val="009F4721"/>
    <w:rsid w:val="009F4824"/>
    <w:rsid w:val="009F4C42"/>
    <w:rsid w:val="009F532C"/>
    <w:rsid w:val="009F5377"/>
    <w:rsid w:val="009F561A"/>
    <w:rsid w:val="009F5C17"/>
    <w:rsid w:val="009F61F8"/>
    <w:rsid w:val="009F6474"/>
    <w:rsid w:val="009F6490"/>
    <w:rsid w:val="009F689E"/>
    <w:rsid w:val="009F6CD9"/>
    <w:rsid w:val="009F7337"/>
    <w:rsid w:val="009F73E6"/>
    <w:rsid w:val="009F7C94"/>
    <w:rsid w:val="009F7FBA"/>
    <w:rsid w:val="00A00121"/>
    <w:rsid w:val="00A0015E"/>
    <w:rsid w:val="00A005D6"/>
    <w:rsid w:val="00A00AE1"/>
    <w:rsid w:val="00A00DEE"/>
    <w:rsid w:val="00A00FD0"/>
    <w:rsid w:val="00A01277"/>
    <w:rsid w:val="00A01B9D"/>
    <w:rsid w:val="00A022A5"/>
    <w:rsid w:val="00A028B0"/>
    <w:rsid w:val="00A029FD"/>
    <w:rsid w:val="00A033E6"/>
    <w:rsid w:val="00A03594"/>
    <w:rsid w:val="00A0361C"/>
    <w:rsid w:val="00A03667"/>
    <w:rsid w:val="00A03F46"/>
    <w:rsid w:val="00A0446A"/>
    <w:rsid w:val="00A04613"/>
    <w:rsid w:val="00A05416"/>
    <w:rsid w:val="00A055FD"/>
    <w:rsid w:val="00A05693"/>
    <w:rsid w:val="00A05B24"/>
    <w:rsid w:val="00A06412"/>
    <w:rsid w:val="00A0654C"/>
    <w:rsid w:val="00A06A13"/>
    <w:rsid w:val="00A10257"/>
    <w:rsid w:val="00A10459"/>
    <w:rsid w:val="00A10768"/>
    <w:rsid w:val="00A113FD"/>
    <w:rsid w:val="00A11746"/>
    <w:rsid w:val="00A119BA"/>
    <w:rsid w:val="00A11A12"/>
    <w:rsid w:val="00A123D5"/>
    <w:rsid w:val="00A1243C"/>
    <w:rsid w:val="00A12528"/>
    <w:rsid w:val="00A125C8"/>
    <w:rsid w:val="00A12704"/>
    <w:rsid w:val="00A12976"/>
    <w:rsid w:val="00A1321A"/>
    <w:rsid w:val="00A1323C"/>
    <w:rsid w:val="00A1359B"/>
    <w:rsid w:val="00A13781"/>
    <w:rsid w:val="00A13786"/>
    <w:rsid w:val="00A13866"/>
    <w:rsid w:val="00A13F36"/>
    <w:rsid w:val="00A143A4"/>
    <w:rsid w:val="00A14A3E"/>
    <w:rsid w:val="00A154BC"/>
    <w:rsid w:val="00A1597E"/>
    <w:rsid w:val="00A15D44"/>
    <w:rsid w:val="00A15D73"/>
    <w:rsid w:val="00A15FCA"/>
    <w:rsid w:val="00A16197"/>
    <w:rsid w:val="00A16A32"/>
    <w:rsid w:val="00A1742E"/>
    <w:rsid w:val="00A176BC"/>
    <w:rsid w:val="00A17B0E"/>
    <w:rsid w:val="00A17D9F"/>
    <w:rsid w:val="00A17DEB"/>
    <w:rsid w:val="00A2069A"/>
    <w:rsid w:val="00A20AE4"/>
    <w:rsid w:val="00A20B97"/>
    <w:rsid w:val="00A20E51"/>
    <w:rsid w:val="00A222BD"/>
    <w:rsid w:val="00A22573"/>
    <w:rsid w:val="00A22968"/>
    <w:rsid w:val="00A22B34"/>
    <w:rsid w:val="00A22E2B"/>
    <w:rsid w:val="00A22F5F"/>
    <w:rsid w:val="00A234A6"/>
    <w:rsid w:val="00A23BEB"/>
    <w:rsid w:val="00A23D9C"/>
    <w:rsid w:val="00A24479"/>
    <w:rsid w:val="00A247B9"/>
    <w:rsid w:val="00A2485B"/>
    <w:rsid w:val="00A2488C"/>
    <w:rsid w:val="00A24A7B"/>
    <w:rsid w:val="00A24DD5"/>
    <w:rsid w:val="00A24E63"/>
    <w:rsid w:val="00A24EE4"/>
    <w:rsid w:val="00A25089"/>
    <w:rsid w:val="00A25647"/>
    <w:rsid w:val="00A2584E"/>
    <w:rsid w:val="00A25D12"/>
    <w:rsid w:val="00A25DEB"/>
    <w:rsid w:val="00A26409"/>
    <w:rsid w:val="00A26626"/>
    <w:rsid w:val="00A275FC"/>
    <w:rsid w:val="00A27ED0"/>
    <w:rsid w:val="00A27F2F"/>
    <w:rsid w:val="00A27F7B"/>
    <w:rsid w:val="00A300CA"/>
    <w:rsid w:val="00A30715"/>
    <w:rsid w:val="00A31386"/>
    <w:rsid w:val="00A31656"/>
    <w:rsid w:val="00A31754"/>
    <w:rsid w:val="00A31C1B"/>
    <w:rsid w:val="00A31E5B"/>
    <w:rsid w:val="00A32311"/>
    <w:rsid w:val="00A323D4"/>
    <w:rsid w:val="00A32532"/>
    <w:rsid w:val="00A32641"/>
    <w:rsid w:val="00A32C31"/>
    <w:rsid w:val="00A33405"/>
    <w:rsid w:val="00A33F99"/>
    <w:rsid w:val="00A3417D"/>
    <w:rsid w:val="00A345E0"/>
    <w:rsid w:val="00A34AFD"/>
    <w:rsid w:val="00A34BDF"/>
    <w:rsid w:val="00A350E5"/>
    <w:rsid w:val="00A35229"/>
    <w:rsid w:val="00A358A4"/>
    <w:rsid w:val="00A35DC3"/>
    <w:rsid w:val="00A36308"/>
    <w:rsid w:val="00A36902"/>
    <w:rsid w:val="00A36AB4"/>
    <w:rsid w:val="00A36E80"/>
    <w:rsid w:val="00A3793F"/>
    <w:rsid w:val="00A400CA"/>
    <w:rsid w:val="00A40114"/>
    <w:rsid w:val="00A402C4"/>
    <w:rsid w:val="00A41351"/>
    <w:rsid w:val="00A413E7"/>
    <w:rsid w:val="00A419D2"/>
    <w:rsid w:val="00A41B0E"/>
    <w:rsid w:val="00A42179"/>
    <w:rsid w:val="00A421EB"/>
    <w:rsid w:val="00A422EA"/>
    <w:rsid w:val="00A42454"/>
    <w:rsid w:val="00A429E0"/>
    <w:rsid w:val="00A42A94"/>
    <w:rsid w:val="00A42DE9"/>
    <w:rsid w:val="00A438FA"/>
    <w:rsid w:val="00A445F1"/>
    <w:rsid w:val="00A44612"/>
    <w:rsid w:val="00A449BC"/>
    <w:rsid w:val="00A450E5"/>
    <w:rsid w:val="00A45521"/>
    <w:rsid w:val="00A45CD0"/>
    <w:rsid w:val="00A460EE"/>
    <w:rsid w:val="00A46646"/>
    <w:rsid w:val="00A46A6B"/>
    <w:rsid w:val="00A46AA4"/>
    <w:rsid w:val="00A46E6F"/>
    <w:rsid w:val="00A46F75"/>
    <w:rsid w:val="00A47CCE"/>
    <w:rsid w:val="00A47EF7"/>
    <w:rsid w:val="00A5089D"/>
    <w:rsid w:val="00A50AB0"/>
    <w:rsid w:val="00A50D2F"/>
    <w:rsid w:val="00A52704"/>
    <w:rsid w:val="00A527DC"/>
    <w:rsid w:val="00A52923"/>
    <w:rsid w:val="00A52A14"/>
    <w:rsid w:val="00A52C3E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3B6"/>
    <w:rsid w:val="00A5756F"/>
    <w:rsid w:val="00A57765"/>
    <w:rsid w:val="00A579EC"/>
    <w:rsid w:val="00A6087E"/>
    <w:rsid w:val="00A6090E"/>
    <w:rsid w:val="00A60941"/>
    <w:rsid w:val="00A60B77"/>
    <w:rsid w:val="00A60BC9"/>
    <w:rsid w:val="00A60CBC"/>
    <w:rsid w:val="00A61192"/>
    <w:rsid w:val="00A613AD"/>
    <w:rsid w:val="00A62314"/>
    <w:rsid w:val="00A62D92"/>
    <w:rsid w:val="00A63641"/>
    <w:rsid w:val="00A63E66"/>
    <w:rsid w:val="00A63EB6"/>
    <w:rsid w:val="00A64990"/>
    <w:rsid w:val="00A64A93"/>
    <w:rsid w:val="00A64AE2"/>
    <w:rsid w:val="00A64EEC"/>
    <w:rsid w:val="00A65309"/>
    <w:rsid w:val="00A65316"/>
    <w:rsid w:val="00A66689"/>
    <w:rsid w:val="00A66B7E"/>
    <w:rsid w:val="00A66F48"/>
    <w:rsid w:val="00A674A6"/>
    <w:rsid w:val="00A675B3"/>
    <w:rsid w:val="00A67927"/>
    <w:rsid w:val="00A679AC"/>
    <w:rsid w:val="00A70131"/>
    <w:rsid w:val="00A7069A"/>
    <w:rsid w:val="00A70DAD"/>
    <w:rsid w:val="00A710A7"/>
    <w:rsid w:val="00A711AF"/>
    <w:rsid w:val="00A7133C"/>
    <w:rsid w:val="00A71921"/>
    <w:rsid w:val="00A7192A"/>
    <w:rsid w:val="00A719CD"/>
    <w:rsid w:val="00A71CFB"/>
    <w:rsid w:val="00A720DD"/>
    <w:rsid w:val="00A7282F"/>
    <w:rsid w:val="00A72A69"/>
    <w:rsid w:val="00A72E1F"/>
    <w:rsid w:val="00A7312E"/>
    <w:rsid w:val="00A73340"/>
    <w:rsid w:val="00A733AB"/>
    <w:rsid w:val="00A73994"/>
    <w:rsid w:val="00A7399F"/>
    <w:rsid w:val="00A73A09"/>
    <w:rsid w:val="00A74CDE"/>
    <w:rsid w:val="00A74D38"/>
    <w:rsid w:val="00A74DAB"/>
    <w:rsid w:val="00A74DD0"/>
    <w:rsid w:val="00A74F2F"/>
    <w:rsid w:val="00A75070"/>
    <w:rsid w:val="00A75F5E"/>
    <w:rsid w:val="00A7640B"/>
    <w:rsid w:val="00A766F4"/>
    <w:rsid w:val="00A76A53"/>
    <w:rsid w:val="00A76EC7"/>
    <w:rsid w:val="00A77192"/>
    <w:rsid w:val="00A772A4"/>
    <w:rsid w:val="00A773A8"/>
    <w:rsid w:val="00A777B6"/>
    <w:rsid w:val="00A778BE"/>
    <w:rsid w:val="00A77E05"/>
    <w:rsid w:val="00A80941"/>
    <w:rsid w:val="00A80B86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85B"/>
    <w:rsid w:val="00A82D25"/>
    <w:rsid w:val="00A8302A"/>
    <w:rsid w:val="00A830E2"/>
    <w:rsid w:val="00A83183"/>
    <w:rsid w:val="00A83210"/>
    <w:rsid w:val="00A832E0"/>
    <w:rsid w:val="00A834C5"/>
    <w:rsid w:val="00A83E42"/>
    <w:rsid w:val="00A84371"/>
    <w:rsid w:val="00A8456E"/>
    <w:rsid w:val="00A84A9D"/>
    <w:rsid w:val="00A85867"/>
    <w:rsid w:val="00A85BF8"/>
    <w:rsid w:val="00A86AFE"/>
    <w:rsid w:val="00A86BBD"/>
    <w:rsid w:val="00A87D5C"/>
    <w:rsid w:val="00A90016"/>
    <w:rsid w:val="00A90720"/>
    <w:rsid w:val="00A90B20"/>
    <w:rsid w:val="00A911BE"/>
    <w:rsid w:val="00A915BD"/>
    <w:rsid w:val="00A91BDF"/>
    <w:rsid w:val="00A9223E"/>
    <w:rsid w:val="00A9261B"/>
    <w:rsid w:val="00A92768"/>
    <w:rsid w:val="00A92A9E"/>
    <w:rsid w:val="00A9348E"/>
    <w:rsid w:val="00A934AC"/>
    <w:rsid w:val="00A9389D"/>
    <w:rsid w:val="00A93A8F"/>
    <w:rsid w:val="00A93B46"/>
    <w:rsid w:val="00A93DD8"/>
    <w:rsid w:val="00A93E8D"/>
    <w:rsid w:val="00A93FDA"/>
    <w:rsid w:val="00A944EE"/>
    <w:rsid w:val="00A948C3"/>
    <w:rsid w:val="00A94D85"/>
    <w:rsid w:val="00A95128"/>
    <w:rsid w:val="00A95D9D"/>
    <w:rsid w:val="00A9678F"/>
    <w:rsid w:val="00A96AA8"/>
    <w:rsid w:val="00A96C1A"/>
    <w:rsid w:val="00A96F71"/>
    <w:rsid w:val="00A97212"/>
    <w:rsid w:val="00A976E7"/>
    <w:rsid w:val="00A9778E"/>
    <w:rsid w:val="00A977A3"/>
    <w:rsid w:val="00A97977"/>
    <w:rsid w:val="00A97990"/>
    <w:rsid w:val="00A97E3D"/>
    <w:rsid w:val="00AA0383"/>
    <w:rsid w:val="00AA086A"/>
    <w:rsid w:val="00AA0B24"/>
    <w:rsid w:val="00AA0CA8"/>
    <w:rsid w:val="00AA1210"/>
    <w:rsid w:val="00AA1408"/>
    <w:rsid w:val="00AA1683"/>
    <w:rsid w:val="00AA20AE"/>
    <w:rsid w:val="00AA2383"/>
    <w:rsid w:val="00AA293A"/>
    <w:rsid w:val="00AA2EC6"/>
    <w:rsid w:val="00AA31F8"/>
    <w:rsid w:val="00AA3832"/>
    <w:rsid w:val="00AA3B5C"/>
    <w:rsid w:val="00AA420B"/>
    <w:rsid w:val="00AA4599"/>
    <w:rsid w:val="00AA4F4B"/>
    <w:rsid w:val="00AA500F"/>
    <w:rsid w:val="00AA5D94"/>
    <w:rsid w:val="00AA5EC1"/>
    <w:rsid w:val="00AA60DA"/>
    <w:rsid w:val="00AA66D2"/>
    <w:rsid w:val="00AA6C3D"/>
    <w:rsid w:val="00AA6CD0"/>
    <w:rsid w:val="00AA6CDE"/>
    <w:rsid w:val="00AA7526"/>
    <w:rsid w:val="00AA785C"/>
    <w:rsid w:val="00AA7A3B"/>
    <w:rsid w:val="00AA7A42"/>
    <w:rsid w:val="00AA7B27"/>
    <w:rsid w:val="00AA7C7D"/>
    <w:rsid w:val="00AA7EAA"/>
    <w:rsid w:val="00AB07A6"/>
    <w:rsid w:val="00AB0800"/>
    <w:rsid w:val="00AB0DC3"/>
    <w:rsid w:val="00AB0E92"/>
    <w:rsid w:val="00AB0EF6"/>
    <w:rsid w:val="00AB1038"/>
    <w:rsid w:val="00AB18E6"/>
    <w:rsid w:val="00AB195B"/>
    <w:rsid w:val="00AB2137"/>
    <w:rsid w:val="00AB2B32"/>
    <w:rsid w:val="00AB2C0C"/>
    <w:rsid w:val="00AB3FBF"/>
    <w:rsid w:val="00AB467C"/>
    <w:rsid w:val="00AB49D9"/>
    <w:rsid w:val="00AB4D04"/>
    <w:rsid w:val="00AB4FDD"/>
    <w:rsid w:val="00AB5855"/>
    <w:rsid w:val="00AB5BBE"/>
    <w:rsid w:val="00AB5E4A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680"/>
    <w:rsid w:val="00AC09C5"/>
    <w:rsid w:val="00AC0CD8"/>
    <w:rsid w:val="00AC0DDD"/>
    <w:rsid w:val="00AC0E8B"/>
    <w:rsid w:val="00AC190A"/>
    <w:rsid w:val="00AC1BED"/>
    <w:rsid w:val="00AC2031"/>
    <w:rsid w:val="00AC21C0"/>
    <w:rsid w:val="00AC2515"/>
    <w:rsid w:val="00AC3117"/>
    <w:rsid w:val="00AC376C"/>
    <w:rsid w:val="00AC389C"/>
    <w:rsid w:val="00AC3C36"/>
    <w:rsid w:val="00AC3D38"/>
    <w:rsid w:val="00AC4399"/>
    <w:rsid w:val="00AC4612"/>
    <w:rsid w:val="00AC489F"/>
    <w:rsid w:val="00AC4D8C"/>
    <w:rsid w:val="00AC547E"/>
    <w:rsid w:val="00AC5A08"/>
    <w:rsid w:val="00AC5AA6"/>
    <w:rsid w:val="00AC61F6"/>
    <w:rsid w:val="00AC676C"/>
    <w:rsid w:val="00AC6A39"/>
    <w:rsid w:val="00AC6ACE"/>
    <w:rsid w:val="00AC73BE"/>
    <w:rsid w:val="00AD039D"/>
    <w:rsid w:val="00AD0554"/>
    <w:rsid w:val="00AD064F"/>
    <w:rsid w:val="00AD084D"/>
    <w:rsid w:val="00AD08F4"/>
    <w:rsid w:val="00AD0CF0"/>
    <w:rsid w:val="00AD1507"/>
    <w:rsid w:val="00AD1B94"/>
    <w:rsid w:val="00AD1DBB"/>
    <w:rsid w:val="00AD1F69"/>
    <w:rsid w:val="00AD1F8C"/>
    <w:rsid w:val="00AD217E"/>
    <w:rsid w:val="00AD2372"/>
    <w:rsid w:val="00AD2666"/>
    <w:rsid w:val="00AD27F6"/>
    <w:rsid w:val="00AD28B2"/>
    <w:rsid w:val="00AD28C9"/>
    <w:rsid w:val="00AD29C0"/>
    <w:rsid w:val="00AD2A87"/>
    <w:rsid w:val="00AD2CB7"/>
    <w:rsid w:val="00AD302D"/>
    <w:rsid w:val="00AD330F"/>
    <w:rsid w:val="00AD3933"/>
    <w:rsid w:val="00AD3BAD"/>
    <w:rsid w:val="00AD3C06"/>
    <w:rsid w:val="00AD3D7C"/>
    <w:rsid w:val="00AD3E42"/>
    <w:rsid w:val="00AD475F"/>
    <w:rsid w:val="00AD486D"/>
    <w:rsid w:val="00AD548C"/>
    <w:rsid w:val="00AD58FA"/>
    <w:rsid w:val="00AD591D"/>
    <w:rsid w:val="00AD5E8D"/>
    <w:rsid w:val="00AD6854"/>
    <w:rsid w:val="00AD6864"/>
    <w:rsid w:val="00AD6F3B"/>
    <w:rsid w:val="00AD6F65"/>
    <w:rsid w:val="00AD7031"/>
    <w:rsid w:val="00AD70F2"/>
    <w:rsid w:val="00AD73F9"/>
    <w:rsid w:val="00AD783A"/>
    <w:rsid w:val="00AD78DB"/>
    <w:rsid w:val="00AD7A16"/>
    <w:rsid w:val="00AD7B33"/>
    <w:rsid w:val="00AE007E"/>
    <w:rsid w:val="00AE04E2"/>
    <w:rsid w:val="00AE0FBC"/>
    <w:rsid w:val="00AE1749"/>
    <w:rsid w:val="00AE17ED"/>
    <w:rsid w:val="00AE24BF"/>
    <w:rsid w:val="00AE3CFB"/>
    <w:rsid w:val="00AE4F1B"/>
    <w:rsid w:val="00AE5167"/>
    <w:rsid w:val="00AE5277"/>
    <w:rsid w:val="00AE541E"/>
    <w:rsid w:val="00AE54A1"/>
    <w:rsid w:val="00AE612C"/>
    <w:rsid w:val="00AE6165"/>
    <w:rsid w:val="00AE6494"/>
    <w:rsid w:val="00AE68B8"/>
    <w:rsid w:val="00AE6999"/>
    <w:rsid w:val="00AE7641"/>
    <w:rsid w:val="00AE7FEB"/>
    <w:rsid w:val="00AF01C1"/>
    <w:rsid w:val="00AF03B7"/>
    <w:rsid w:val="00AF0B72"/>
    <w:rsid w:val="00AF0BE7"/>
    <w:rsid w:val="00AF0BF8"/>
    <w:rsid w:val="00AF1E61"/>
    <w:rsid w:val="00AF1F44"/>
    <w:rsid w:val="00AF2897"/>
    <w:rsid w:val="00AF29C9"/>
    <w:rsid w:val="00AF2B77"/>
    <w:rsid w:val="00AF2B7F"/>
    <w:rsid w:val="00AF2C98"/>
    <w:rsid w:val="00AF2D75"/>
    <w:rsid w:val="00AF2E3D"/>
    <w:rsid w:val="00AF39A9"/>
    <w:rsid w:val="00AF3B2F"/>
    <w:rsid w:val="00AF48F4"/>
    <w:rsid w:val="00AF4939"/>
    <w:rsid w:val="00AF53F4"/>
    <w:rsid w:val="00AF5BB1"/>
    <w:rsid w:val="00AF5DBB"/>
    <w:rsid w:val="00AF6620"/>
    <w:rsid w:val="00AF7257"/>
    <w:rsid w:val="00AF72F2"/>
    <w:rsid w:val="00AF76CF"/>
    <w:rsid w:val="00AF7C02"/>
    <w:rsid w:val="00AF7DFB"/>
    <w:rsid w:val="00B001B7"/>
    <w:rsid w:val="00B00CA1"/>
    <w:rsid w:val="00B00E58"/>
    <w:rsid w:val="00B0114D"/>
    <w:rsid w:val="00B01CA3"/>
    <w:rsid w:val="00B027E9"/>
    <w:rsid w:val="00B028C5"/>
    <w:rsid w:val="00B02B49"/>
    <w:rsid w:val="00B02D67"/>
    <w:rsid w:val="00B031DE"/>
    <w:rsid w:val="00B036C6"/>
    <w:rsid w:val="00B03A2C"/>
    <w:rsid w:val="00B03A7D"/>
    <w:rsid w:val="00B03CFC"/>
    <w:rsid w:val="00B041DF"/>
    <w:rsid w:val="00B042C8"/>
    <w:rsid w:val="00B04439"/>
    <w:rsid w:val="00B0488E"/>
    <w:rsid w:val="00B04897"/>
    <w:rsid w:val="00B04E97"/>
    <w:rsid w:val="00B050F9"/>
    <w:rsid w:val="00B05300"/>
    <w:rsid w:val="00B0563A"/>
    <w:rsid w:val="00B059CB"/>
    <w:rsid w:val="00B05A8D"/>
    <w:rsid w:val="00B05E2D"/>
    <w:rsid w:val="00B0650D"/>
    <w:rsid w:val="00B0690E"/>
    <w:rsid w:val="00B0745F"/>
    <w:rsid w:val="00B10256"/>
    <w:rsid w:val="00B10CA0"/>
    <w:rsid w:val="00B10E8D"/>
    <w:rsid w:val="00B11DF8"/>
    <w:rsid w:val="00B1203C"/>
    <w:rsid w:val="00B12269"/>
    <w:rsid w:val="00B132C8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6E"/>
    <w:rsid w:val="00B164AC"/>
    <w:rsid w:val="00B1687D"/>
    <w:rsid w:val="00B16A15"/>
    <w:rsid w:val="00B16DCB"/>
    <w:rsid w:val="00B171C5"/>
    <w:rsid w:val="00B174E6"/>
    <w:rsid w:val="00B17824"/>
    <w:rsid w:val="00B17CBB"/>
    <w:rsid w:val="00B17FE5"/>
    <w:rsid w:val="00B2018D"/>
    <w:rsid w:val="00B20B36"/>
    <w:rsid w:val="00B21309"/>
    <w:rsid w:val="00B213AF"/>
    <w:rsid w:val="00B218C7"/>
    <w:rsid w:val="00B223E0"/>
    <w:rsid w:val="00B228FC"/>
    <w:rsid w:val="00B22CCD"/>
    <w:rsid w:val="00B230EE"/>
    <w:rsid w:val="00B23589"/>
    <w:rsid w:val="00B236D5"/>
    <w:rsid w:val="00B238C5"/>
    <w:rsid w:val="00B23B10"/>
    <w:rsid w:val="00B24099"/>
    <w:rsid w:val="00B24651"/>
    <w:rsid w:val="00B24763"/>
    <w:rsid w:val="00B248D4"/>
    <w:rsid w:val="00B252F1"/>
    <w:rsid w:val="00B25852"/>
    <w:rsid w:val="00B25C6C"/>
    <w:rsid w:val="00B26600"/>
    <w:rsid w:val="00B271E0"/>
    <w:rsid w:val="00B27360"/>
    <w:rsid w:val="00B276D8"/>
    <w:rsid w:val="00B27C4B"/>
    <w:rsid w:val="00B304D3"/>
    <w:rsid w:val="00B30FBB"/>
    <w:rsid w:val="00B310E5"/>
    <w:rsid w:val="00B313F9"/>
    <w:rsid w:val="00B32527"/>
    <w:rsid w:val="00B325B3"/>
    <w:rsid w:val="00B32896"/>
    <w:rsid w:val="00B32CD4"/>
    <w:rsid w:val="00B33788"/>
    <w:rsid w:val="00B3387C"/>
    <w:rsid w:val="00B33EEB"/>
    <w:rsid w:val="00B33FE1"/>
    <w:rsid w:val="00B3454F"/>
    <w:rsid w:val="00B34B87"/>
    <w:rsid w:val="00B3567E"/>
    <w:rsid w:val="00B35D8A"/>
    <w:rsid w:val="00B36918"/>
    <w:rsid w:val="00B372D1"/>
    <w:rsid w:val="00B3775D"/>
    <w:rsid w:val="00B37992"/>
    <w:rsid w:val="00B4025C"/>
    <w:rsid w:val="00B407D6"/>
    <w:rsid w:val="00B40A2B"/>
    <w:rsid w:val="00B40B0E"/>
    <w:rsid w:val="00B41132"/>
    <w:rsid w:val="00B41528"/>
    <w:rsid w:val="00B418EF"/>
    <w:rsid w:val="00B41DD4"/>
    <w:rsid w:val="00B41E1A"/>
    <w:rsid w:val="00B42535"/>
    <w:rsid w:val="00B42827"/>
    <w:rsid w:val="00B42D3D"/>
    <w:rsid w:val="00B430C8"/>
    <w:rsid w:val="00B43477"/>
    <w:rsid w:val="00B43CE1"/>
    <w:rsid w:val="00B43EA6"/>
    <w:rsid w:val="00B44549"/>
    <w:rsid w:val="00B44BD6"/>
    <w:rsid w:val="00B44E2C"/>
    <w:rsid w:val="00B4552A"/>
    <w:rsid w:val="00B458ED"/>
    <w:rsid w:val="00B459FC"/>
    <w:rsid w:val="00B45F34"/>
    <w:rsid w:val="00B46006"/>
    <w:rsid w:val="00B46059"/>
    <w:rsid w:val="00B46258"/>
    <w:rsid w:val="00B462D9"/>
    <w:rsid w:val="00B466D5"/>
    <w:rsid w:val="00B46981"/>
    <w:rsid w:val="00B46B6A"/>
    <w:rsid w:val="00B46C33"/>
    <w:rsid w:val="00B46D28"/>
    <w:rsid w:val="00B4714D"/>
    <w:rsid w:val="00B4751B"/>
    <w:rsid w:val="00B47685"/>
    <w:rsid w:val="00B47712"/>
    <w:rsid w:val="00B4773C"/>
    <w:rsid w:val="00B47C05"/>
    <w:rsid w:val="00B503B3"/>
    <w:rsid w:val="00B50532"/>
    <w:rsid w:val="00B5083B"/>
    <w:rsid w:val="00B50A67"/>
    <w:rsid w:val="00B50BD8"/>
    <w:rsid w:val="00B50C21"/>
    <w:rsid w:val="00B51375"/>
    <w:rsid w:val="00B51715"/>
    <w:rsid w:val="00B51D6B"/>
    <w:rsid w:val="00B5241A"/>
    <w:rsid w:val="00B52706"/>
    <w:rsid w:val="00B53135"/>
    <w:rsid w:val="00B53C6B"/>
    <w:rsid w:val="00B54088"/>
    <w:rsid w:val="00B544E4"/>
    <w:rsid w:val="00B549DD"/>
    <w:rsid w:val="00B54EA3"/>
    <w:rsid w:val="00B54F41"/>
    <w:rsid w:val="00B54FBF"/>
    <w:rsid w:val="00B55733"/>
    <w:rsid w:val="00B55D69"/>
    <w:rsid w:val="00B56074"/>
    <w:rsid w:val="00B566F5"/>
    <w:rsid w:val="00B569D6"/>
    <w:rsid w:val="00B57468"/>
    <w:rsid w:val="00B60146"/>
    <w:rsid w:val="00B60872"/>
    <w:rsid w:val="00B60AD9"/>
    <w:rsid w:val="00B60BF7"/>
    <w:rsid w:val="00B61AF8"/>
    <w:rsid w:val="00B61F7C"/>
    <w:rsid w:val="00B62453"/>
    <w:rsid w:val="00B626EB"/>
    <w:rsid w:val="00B627ED"/>
    <w:rsid w:val="00B62830"/>
    <w:rsid w:val="00B62865"/>
    <w:rsid w:val="00B636F2"/>
    <w:rsid w:val="00B63FC9"/>
    <w:rsid w:val="00B642B7"/>
    <w:rsid w:val="00B64A49"/>
    <w:rsid w:val="00B64DFD"/>
    <w:rsid w:val="00B6520B"/>
    <w:rsid w:val="00B66ABE"/>
    <w:rsid w:val="00B671B9"/>
    <w:rsid w:val="00B67353"/>
    <w:rsid w:val="00B67CF8"/>
    <w:rsid w:val="00B70338"/>
    <w:rsid w:val="00B70423"/>
    <w:rsid w:val="00B704D7"/>
    <w:rsid w:val="00B705F6"/>
    <w:rsid w:val="00B708A4"/>
    <w:rsid w:val="00B7090E"/>
    <w:rsid w:val="00B717F6"/>
    <w:rsid w:val="00B71AEB"/>
    <w:rsid w:val="00B71D0B"/>
    <w:rsid w:val="00B71E0D"/>
    <w:rsid w:val="00B721CC"/>
    <w:rsid w:val="00B72610"/>
    <w:rsid w:val="00B728E6"/>
    <w:rsid w:val="00B72A19"/>
    <w:rsid w:val="00B736C1"/>
    <w:rsid w:val="00B73FED"/>
    <w:rsid w:val="00B74C6C"/>
    <w:rsid w:val="00B74ECF"/>
    <w:rsid w:val="00B75807"/>
    <w:rsid w:val="00B75962"/>
    <w:rsid w:val="00B75981"/>
    <w:rsid w:val="00B763FF"/>
    <w:rsid w:val="00B76893"/>
    <w:rsid w:val="00B76BFB"/>
    <w:rsid w:val="00B772FE"/>
    <w:rsid w:val="00B77D07"/>
    <w:rsid w:val="00B80298"/>
    <w:rsid w:val="00B803E7"/>
    <w:rsid w:val="00B804A1"/>
    <w:rsid w:val="00B80F0D"/>
    <w:rsid w:val="00B81554"/>
    <w:rsid w:val="00B81602"/>
    <w:rsid w:val="00B81927"/>
    <w:rsid w:val="00B81993"/>
    <w:rsid w:val="00B82EFA"/>
    <w:rsid w:val="00B83198"/>
    <w:rsid w:val="00B84799"/>
    <w:rsid w:val="00B847F8"/>
    <w:rsid w:val="00B84AD1"/>
    <w:rsid w:val="00B84D34"/>
    <w:rsid w:val="00B850BE"/>
    <w:rsid w:val="00B853ED"/>
    <w:rsid w:val="00B85DE0"/>
    <w:rsid w:val="00B86374"/>
    <w:rsid w:val="00B86C99"/>
    <w:rsid w:val="00B86E78"/>
    <w:rsid w:val="00B87063"/>
    <w:rsid w:val="00B87AB7"/>
    <w:rsid w:val="00B87B7F"/>
    <w:rsid w:val="00B87EFE"/>
    <w:rsid w:val="00B902AE"/>
    <w:rsid w:val="00B906E9"/>
    <w:rsid w:val="00B9096C"/>
    <w:rsid w:val="00B91261"/>
    <w:rsid w:val="00B913D8"/>
    <w:rsid w:val="00B91984"/>
    <w:rsid w:val="00B919BA"/>
    <w:rsid w:val="00B91BC5"/>
    <w:rsid w:val="00B91D1F"/>
    <w:rsid w:val="00B91E21"/>
    <w:rsid w:val="00B91E48"/>
    <w:rsid w:val="00B926D7"/>
    <w:rsid w:val="00B932E9"/>
    <w:rsid w:val="00B93772"/>
    <w:rsid w:val="00B93A75"/>
    <w:rsid w:val="00B93D82"/>
    <w:rsid w:val="00B9422B"/>
    <w:rsid w:val="00B94686"/>
    <w:rsid w:val="00B94723"/>
    <w:rsid w:val="00B947CF"/>
    <w:rsid w:val="00B95317"/>
    <w:rsid w:val="00B9556B"/>
    <w:rsid w:val="00B95A2F"/>
    <w:rsid w:val="00B95EDD"/>
    <w:rsid w:val="00B966B0"/>
    <w:rsid w:val="00B96A89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8C5"/>
    <w:rsid w:val="00BA0B0C"/>
    <w:rsid w:val="00BA1167"/>
    <w:rsid w:val="00BA1413"/>
    <w:rsid w:val="00BA1430"/>
    <w:rsid w:val="00BA1748"/>
    <w:rsid w:val="00BA2560"/>
    <w:rsid w:val="00BA2872"/>
    <w:rsid w:val="00BA293B"/>
    <w:rsid w:val="00BA2C25"/>
    <w:rsid w:val="00BA3D49"/>
    <w:rsid w:val="00BA4A7E"/>
    <w:rsid w:val="00BA4CF1"/>
    <w:rsid w:val="00BA55CD"/>
    <w:rsid w:val="00BA57B9"/>
    <w:rsid w:val="00BA5D7C"/>
    <w:rsid w:val="00BA5EE3"/>
    <w:rsid w:val="00BA63FE"/>
    <w:rsid w:val="00BA6445"/>
    <w:rsid w:val="00BA6BAF"/>
    <w:rsid w:val="00BA74DF"/>
    <w:rsid w:val="00BA7A6F"/>
    <w:rsid w:val="00BA7BED"/>
    <w:rsid w:val="00BB0222"/>
    <w:rsid w:val="00BB0BFD"/>
    <w:rsid w:val="00BB0E0E"/>
    <w:rsid w:val="00BB10AD"/>
    <w:rsid w:val="00BB1702"/>
    <w:rsid w:val="00BB175A"/>
    <w:rsid w:val="00BB19A4"/>
    <w:rsid w:val="00BB1C3C"/>
    <w:rsid w:val="00BB1CFE"/>
    <w:rsid w:val="00BB1D68"/>
    <w:rsid w:val="00BB222B"/>
    <w:rsid w:val="00BB299F"/>
    <w:rsid w:val="00BB29A6"/>
    <w:rsid w:val="00BB2ADB"/>
    <w:rsid w:val="00BB2D5E"/>
    <w:rsid w:val="00BB3CDD"/>
    <w:rsid w:val="00BB3DC0"/>
    <w:rsid w:val="00BB460A"/>
    <w:rsid w:val="00BB4BF2"/>
    <w:rsid w:val="00BB4CAF"/>
    <w:rsid w:val="00BB5349"/>
    <w:rsid w:val="00BB5453"/>
    <w:rsid w:val="00BB5D7B"/>
    <w:rsid w:val="00BB63E9"/>
    <w:rsid w:val="00BB66E7"/>
    <w:rsid w:val="00BB680E"/>
    <w:rsid w:val="00BB69A2"/>
    <w:rsid w:val="00BB6AF9"/>
    <w:rsid w:val="00BB6B0F"/>
    <w:rsid w:val="00BB6B6D"/>
    <w:rsid w:val="00BB6C0B"/>
    <w:rsid w:val="00BB6E2E"/>
    <w:rsid w:val="00BB708C"/>
    <w:rsid w:val="00BB7362"/>
    <w:rsid w:val="00BB7B27"/>
    <w:rsid w:val="00BC0687"/>
    <w:rsid w:val="00BC10D2"/>
    <w:rsid w:val="00BC2014"/>
    <w:rsid w:val="00BC2B59"/>
    <w:rsid w:val="00BC3402"/>
    <w:rsid w:val="00BC35F8"/>
    <w:rsid w:val="00BC39B1"/>
    <w:rsid w:val="00BC3A40"/>
    <w:rsid w:val="00BC3A9A"/>
    <w:rsid w:val="00BC3E4A"/>
    <w:rsid w:val="00BC444D"/>
    <w:rsid w:val="00BC4762"/>
    <w:rsid w:val="00BC4BA8"/>
    <w:rsid w:val="00BC529D"/>
    <w:rsid w:val="00BC55E8"/>
    <w:rsid w:val="00BC585C"/>
    <w:rsid w:val="00BC59C6"/>
    <w:rsid w:val="00BC5ABC"/>
    <w:rsid w:val="00BC5F0B"/>
    <w:rsid w:val="00BC66CA"/>
    <w:rsid w:val="00BC6BEB"/>
    <w:rsid w:val="00BC726E"/>
    <w:rsid w:val="00BC784E"/>
    <w:rsid w:val="00BC7A5D"/>
    <w:rsid w:val="00BC7C60"/>
    <w:rsid w:val="00BC7CE8"/>
    <w:rsid w:val="00BC7F24"/>
    <w:rsid w:val="00BD0825"/>
    <w:rsid w:val="00BD0B3D"/>
    <w:rsid w:val="00BD1079"/>
    <w:rsid w:val="00BD1CE4"/>
    <w:rsid w:val="00BD1F1C"/>
    <w:rsid w:val="00BD293B"/>
    <w:rsid w:val="00BD2F0B"/>
    <w:rsid w:val="00BD312B"/>
    <w:rsid w:val="00BD3263"/>
    <w:rsid w:val="00BD34DA"/>
    <w:rsid w:val="00BD371C"/>
    <w:rsid w:val="00BD3D3B"/>
    <w:rsid w:val="00BD3D40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6F6F"/>
    <w:rsid w:val="00BD70FB"/>
    <w:rsid w:val="00BD712C"/>
    <w:rsid w:val="00BD7454"/>
    <w:rsid w:val="00BD74F2"/>
    <w:rsid w:val="00BD7A0C"/>
    <w:rsid w:val="00BD7B67"/>
    <w:rsid w:val="00BD7CD0"/>
    <w:rsid w:val="00BD7EF1"/>
    <w:rsid w:val="00BE00B3"/>
    <w:rsid w:val="00BE0234"/>
    <w:rsid w:val="00BE0ACD"/>
    <w:rsid w:val="00BE1348"/>
    <w:rsid w:val="00BE1452"/>
    <w:rsid w:val="00BE17E0"/>
    <w:rsid w:val="00BE18ED"/>
    <w:rsid w:val="00BE19C8"/>
    <w:rsid w:val="00BE20C8"/>
    <w:rsid w:val="00BE2319"/>
    <w:rsid w:val="00BE239C"/>
    <w:rsid w:val="00BE2464"/>
    <w:rsid w:val="00BE2569"/>
    <w:rsid w:val="00BE2E61"/>
    <w:rsid w:val="00BE33D1"/>
    <w:rsid w:val="00BE391A"/>
    <w:rsid w:val="00BE4187"/>
    <w:rsid w:val="00BE4679"/>
    <w:rsid w:val="00BE4CFF"/>
    <w:rsid w:val="00BE5423"/>
    <w:rsid w:val="00BE5792"/>
    <w:rsid w:val="00BE5A85"/>
    <w:rsid w:val="00BE5C0F"/>
    <w:rsid w:val="00BE605A"/>
    <w:rsid w:val="00BE676E"/>
    <w:rsid w:val="00BE6D23"/>
    <w:rsid w:val="00BE7288"/>
    <w:rsid w:val="00BE75CC"/>
    <w:rsid w:val="00BE7632"/>
    <w:rsid w:val="00BE764D"/>
    <w:rsid w:val="00BE79D0"/>
    <w:rsid w:val="00BE7BED"/>
    <w:rsid w:val="00BF0143"/>
    <w:rsid w:val="00BF0574"/>
    <w:rsid w:val="00BF09BD"/>
    <w:rsid w:val="00BF0A47"/>
    <w:rsid w:val="00BF0C79"/>
    <w:rsid w:val="00BF0E00"/>
    <w:rsid w:val="00BF1395"/>
    <w:rsid w:val="00BF14E0"/>
    <w:rsid w:val="00BF17BC"/>
    <w:rsid w:val="00BF1932"/>
    <w:rsid w:val="00BF1982"/>
    <w:rsid w:val="00BF2115"/>
    <w:rsid w:val="00BF247F"/>
    <w:rsid w:val="00BF27BF"/>
    <w:rsid w:val="00BF2AC2"/>
    <w:rsid w:val="00BF3C08"/>
    <w:rsid w:val="00BF3C7C"/>
    <w:rsid w:val="00BF3D1C"/>
    <w:rsid w:val="00BF41C4"/>
    <w:rsid w:val="00BF43B4"/>
    <w:rsid w:val="00BF4428"/>
    <w:rsid w:val="00BF4FA8"/>
    <w:rsid w:val="00BF5671"/>
    <w:rsid w:val="00BF5A8E"/>
    <w:rsid w:val="00BF5C4B"/>
    <w:rsid w:val="00BF5D29"/>
    <w:rsid w:val="00BF6272"/>
    <w:rsid w:val="00BF6841"/>
    <w:rsid w:val="00BF69AB"/>
    <w:rsid w:val="00BF6A04"/>
    <w:rsid w:val="00BF6C03"/>
    <w:rsid w:val="00BF6CDF"/>
    <w:rsid w:val="00BF7071"/>
    <w:rsid w:val="00BF7414"/>
    <w:rsid w:val="00BF7650"/>
    <w:rsid w:val="00BF7939"/>
    <w:rsid w:val="00BF7A6A"/>
    <w:rsid w:val="00BF7C6C"/>
    <w:rsid w:val="00C001DF"/>
    <w:rsid w:val="00C003D3"/>
    <w:rsid w:val="00C00B79"/>
    <w:rsid w:val="00C01329"/>
    <w:rsid w:val="00C01575"/>
    <w:rsid w:val="00C01EFE"/>
    <w:rsid w:val="00C0204A"/>
    <w:rsid w:val="00C028CD"/>
    <w:rsid w:val="00C028D3"/>
    <w:rsid w:val="00C02E59"/>
    <w:rsid w:val="00C02E96"/>
    <w:rsid w:val="00C03072"/>
    <w:rsid w:val="00C0348C"/>
    <w:rsid w:val="00C035E5"/>
    <w:rsid w:val="00C04025"/>
    <w:rsid w:val="00C048B4"/>
    <w:rsid w:val="00C04952"/>
    <w:rsid w:val="00C04BC3"/>
    <w:rsid w:val="00C04D2B"/>
    <w:rsid w:val="00C04D9C"/>
    <w:rsid w:val="00C054DD"/>
    <w:rsid w:val="00C05706"/>
    <w:rsid w:val="00C0590E"/>
    <w:rsid w:val="00C05BA8"/>
    <w:rsid w:val="00C05C31"/>
    <w:rsid w:val="00C05F67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05"/>
    <w:rsid w:val="00C1267A"/>
    <w:rsid w:val="00C1291D"/>
    <w:rsid w:val="00C12938"/>
    <w:rsid w:val="00C129C6"/>
    <w:rsid w:val="00C12D02"/>
    <w:rsid w:val="00C12DA9"/>
    <w:rsid w:val="00C13A24"/>
    <w:rsid w:val="00C13C1D"/>
    <w:rsid w:val="00C13D4D"/>
    <w:rsid w:val="00C13FF2"/>
    <w:rsid w:val="00C140CC"/>
    <w:rsid w:val="00C1494A"/>
    <w:rsid w:val="00C14D8F"/>
    <w:rsid w:val="00C14E98"/>
    <w:rsid w:val="00C1552E"/>
    <w:rsid w:val="00C159B3"/>
    <w:rsid w:val="00C15C19"/>
    <w:rsid w:val="00C15D46"/>
    <w:rsid w:val="00C15F58"/>
    <w:rsid w:val="00C1670F"/>
    <w:rsid w:val="00C16AE9"/>
    <w:rsid w:val="00C16FCB"/>
    <w:rsid w:val="00C17274"/>
    <w:rsid w:val="00C179B9"/>
    <w:rsid w:val="00C17D50"/>
    <w:rsid w:val="00C17F90"/>
    <w:rsid w:val="00C200E2"/>
    <w:rsid w:val="00C20390"/>
    <w:rsid w:val="00C20C2A"/>
    <w:rsid w:val="00C20DCE"/>
    <w:rsid w:val="00C20E89"/>
    <w:rsid w:val="00C20F39"/>
    <w:rsid w:val="00C20F5B"/>
    <w:rsid w:val="00C21811"/>
    <w:rsid w:val="00C220FF"/>
    <w:rsid w:val="00C222CC"/>
    <w:rsid w:val="00C222E4"/>
    <w:rsid w:val="00C22310"/>
    <w:rsid w:val="00C22388"/>
    <w:rsid w:val="00C2241A"/>
    <w:rsid w:val="00C226A9"/>
    <w:rsid w:val="00C22BC9"/>
    <w:rsid w:val="00C22BF2"/>
    <w:rsid w:val="00C22DF4"/>
    <w:rsid w:val="00C23119"/>
    <w:rsid w:val="00C23F83"/>
    <w:rsid w:val="00C24083"/>
    <w:rsid w:val="00C2478E"/>
    <w:rsid w:val="00C24B4C"/>
    <w:rsid w:val="00C24D64"/>
    <w:rsid w:val="00C25225"/>
    <w:rsid w:val="00C25944"/>
    <w:rsid w:val="00C25EF9"/>
    <w:rsid w:val="00C26422"/>
    <w:rsid w:val="00C26576"/>
    <w:rsid w:val="00C2677F"/>
    <w:rsid w:val="00C26B59"/>
    <w:rsid w:val="00C272A3"/>
    <w:rsid w:val="00C273F2"/>
    <w:rsid w:val="00C27469"/>
    <w:rsid w:val="00C27575"/>
    <w:rsid w:val="00C278AF"/>
    <w:rsid w:val="00C27CA4"/>
    <w:rsid w:val="00C27E96"/>
    <w:rsid w:val="00C27F9F"/>
    <w:rsid w:val="00C30067"/>
    <w:rsid w:val="00C3025A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531"/>
    <w:rsid w:val="00C33B0A"/>
    <w:rsid w:val="00C343ED"/>
    <w:rsid w:val="00C35851"/>
    <w:rsid w:val="00C3586C"/>
    <w:rsid w:val="00C35CF7"/>
    <w:rsid w:val="00C36A85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80"/>
    <w:rsid w:val="00C4329B"/>
    <w:rsid w:val="00C4337A"/>
    <w:rsid w:val="00C43608"/>
    <w:rsid w:val="00C4371D"/>
    <w:rsid w:val="00C43898"/>
    <w:rsid w:val="00C43A00"/>
    <w:rsid w:val="00C43E4A"/>
    <w:rsid w:val="00C43FFB"/>
    <w:rsid w:val="00C44B7C"/>
    <w:rsid w:val="00C44D2E"/>
    <w:rsid w:val="00C44F19"/>
    <w:rsid w:val="00C45101"/>
    <w:rsid w:val="00C45452"/>
    <w:rsid w:val="00C456BC"/>
    <w:rsid w:val="00C4570B"/>
    <w:rsid w:val="00C457BB"/>
    <w:rsid w:val="00C45828"/>
    <w:rsid w:val="00C45833"/>
    <w:rsid w:val="00C45D45"/>
    <w:rsid w:val="00C45E54"/>
    <w:rsid w:val="00C45FB9"/>
    <w:rsid w:val="00C462DD"/>
    <w:rsid w:val="00C464F9"/>
    <w:rsid w:val="00C46A3F"/>
    <w:rsid w:val="00C4749B"/>
    <w:rsid w:val="00C47506"/>
    <w:rsid w:val="00C476E3"/>
    <w:rsid w:val="00C50C29"/>
    <w:rsid w:val="00C50C58"/>
    <w:rsid w:val="00C50D36"/>
    <w:rsid w:val="00C51E41"/>
    <w:rsid w:val="00C521E2"/>
    <w:rsid w:val="00C522D8"/>
    <w:rsid w:val="00C52485"/>
    <w:rsid w:val="00C525A7"/>
    <w:rsid w:val="00C52B87"/>
    <w:rsid w:val="00C52CC2"/>
    <w:rsid w:val="00C52D57"/>
    <w:rsid w:val="00C53735"/>
    <w:rsid w:val="00C538AC"/>
    <w:rsid w:val="00C53D4D"/>
    <w:rsid w:val="00C5408F"/>
    <w:rsid w:val="00C540BB"/>
    <w:rsid w:val="00C54166"/>
    <w:rsid w:val="00C559F0"/>
    <w:rsid w:val="00C55C43"/>
    <w:rsid w:val="00C55C74"/>
    <w:rsid w:val="00C55CA3"/>
    <w:rsid w:val="00C5618A"/>
    <w:rsid w:val="00C566FF"/>
    <w:rsid w:val="00C56B7A"/>
    <w:rsid w:val="00C56D14"/>
    <w:rsid w:val="00C56FCB"/>
    <w:rsid w:val="00C57490"/>
    <w:rsid w:val="00C60532"/>
    <w:rsid w:val="00C62220"/>
    <w:rsid w:val="00C622AC"/>
    <w:rsid w:val="00C626DA"/>
    <w:rsid w:val="00C62AE8"/>
    <w:rsid w:val="00C62AFD"/>
    <w:rsid w:val="00C62DF0"/>
    <w:rsid w:val="00C62EF4"/>
    <w:rsid w:val="00C63647"/>
    <w:rsid w:val="00C637EB"/>
    <w:rsid w:val="00C63CBF"/>
    <w:rsid w:val="00C63F1A"/>
    <w:rsid w:val="00C64377"/>
    <w:rsid w:val="00C6439D"/>
    <w:rsid w:val="00C64955"/>
    <w:rsid w:val="00C65359"/>
    <w:rsid w:val="00C65609"/>
    <w:rsid w:val="00C661DF"/>
    <w:rsid w:val="00C667ED"/>
    <w:rsid w:val="00C6690F"/>
    <w:rsid w:val="00C669DF"/>
    <w:rsid w:val="00C67181"/>
    <w:rsid w:val="00C674D3"/>
    <w:rsid w:val="00C67987"/>
    <w:rsid w:val="00C67D2E"/>
    <w:rsid w:val="00C70219"/>
    <w:rsid w:val="00C70923"/>
    <w:rsid w:val="00C7108F"/>
    <w:rsid w:val="00C7139B"/>
    <w:rsid w:val="00C713A9"/>
    <w:rsid w:val="00C717AB"/>
    <w:rsid w:val="00C71D90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9F7"/>
    <w:rsid w:val="00C75E6B"/>
    <w:rsid w:val="00C76376"/>
    <w:rsid w:val="00C76464"/>
    <w:rsid w:val="00C7695C"/>
    <w:rsid w:val="00C76A5A"/>
    <w:rsid w:val="00C76E79"/>
    <w:rsid w:val="00C77316"/>
    <w:rsid w:val="00C77577"/>
    <w:rsid w:val="00C77626"/>
    <w:rsid w:val="00C77A1D"/>
    <w:rsid w:val="00C77BA2"/>
    <w:rsid w:val="00C77BF0"/>
    <w:rsid w:val="00C803BE"/>
    <w:rsid w:val="00C809DE"/>
    <w:rsid w:val="00C80A51"/>
    <w:rsid w:val="00C81085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2CE1"/>
    <w:rsid w:val="00C83AF2"/>
    <w:rsid w:val="00C83F07"/>
    <w:rsid w:val="00C84416"/>
    <w:rsid w:val="00C84DFA"/>
    <w:rsid w:val="00C85078"/>
    <w:rsid w:val="00C857F3"/>
    <w:rsid w:val="00C85924"/>
    <w:rsid w:val="00C868A2"/>
    <w:rsid w:val="00C87983"/>
    <w:rsid w:val="00C87C28"/>
    <w:rsid w:val="00C87FC5"/>
    <w:rsid w:val="00C90526"/>
    <w:rsid w:val="00C9056B"/>
    <w:rsid w:val="00C905C7"/>
    <w:rsid w:val="00C9073C"/>
    <w:rsid w:val="00C90F5A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811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BA9"/>
    <w:rsid w:val="00C97F4E"/>
    <w:rsid w:val="00CA0092"/>
    <w:rsid w:val="00CA0220"/>
    <w:rsid w:val="00CA0625"/>
    <w:rsid w:val="00CA0730"/>
    <w:rsid w:val="00CA08F8"/>
    <w:rsid w:val="00CA0CBB"/>
    <w:rsid w:val="00CA0DC3"/>
    <w:rsid w:val="00CA0EBB"/>
    <w:rsid w:val="00CA155B"/>
    <w:rsid w:val="00CA171D"/>
    <w:rsid w:val="00CA1905"/>
    <w:rsid w:val="00CA21E1"/>
    <w:rsid w:val="00CA242F"/>
    <w:rsid w:val="00CA3A1A"/>
    <w:rsid w:val="00CA3AB2"/>
    <w:rsid w:val="00CA3E2D"/>
    <w:rsid w:val="00CA3F41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642D"/>
    <w:rsid w:val="00CA68A1"/>
    <w:rsid w:val="00CA773C"/>
    <w:rsid w:val="00CA7B2F"/>
    <w:rsid w:val="00CA7CC6"/>
    <w:rsid w:val="00CA7D52"/>
    <w:rsid w:val="00CA7EDD"/>
    <w:rsid w:val="00CB02A3"/>
    <w:rsid w:val="00CB07C3"/>
    <w:rsid w:val="00CB10F0"/>
    <w:rsid w:val="00CB11EA"/>
    <w:rsid w:val="00CB123A"/>
    <w:rsid w:val="00CB164F"/>
    <w:rsid w:val="00CB193F"/>
    <w:rsid w:val="00CB218D"/>
    <w:rsid w:val="00CB292F"/>
    <w:rsid w:val="00CB2F29"/>
    <w:rsid w:val="00CB2FF5"/>
    <w:rsid w:val="00CB31B0"/>
    <w:rsid w:val="00CB320D"/>
    <w:rsid w:val="00CB3AE4"/>
    <w:rsid w:val="00CB4021"/>
    <w:rsid w:val="00CB42EA"/>
    <w:rsid w:val="00CB436D"/>
    <w:rsid w:val="00CB4E6A"/>
    <w:rsid w:val="00CB4FA1"/>
    <w:rsid w:val="00CB533E"/>
    <w:rsid w:val="00CB54A8"/>
    <w:rsid w:val="00CB55DF"/>
    <w:rsid w:val="00CB5B3D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5F5"/>
    <w:rsid w:val="00CB7615"/>
    <w:rsid w:val="00CB78C9"/>
    <w:rsid w:val="00CB793F"/>
    <w:rsid w:val="00CB7BFD"/>
    <w:rsid w:val="00CC0254"/>
    <w:rsid w:val="00CC0678"/>
    <w:rsid w:val="00CC0C3C"/>
    <w:rsid w:val="00CC0D1C"/>
    <w:rsid w:val="00CC0E81"/>
    <w:rsid w:val="00CC0E85"/>
    <w:rsid w:val="00CC13D9"/>
    <w:rsid w:val="00CC1925"/>
    <w:rsid w:val="00CC194C"/>
    <w:rsid w:val="00CC1A48"/>
    <w:rsid w:val="00CC1C4B"/>
    <w:rsid w:val="00CC225F"/>
    <w:rsid w:val="00CC2FFC"/>
    <w:rsid w:val="00CC3714"/>
    <w:rsid w:val="00CC39D5"/>
    <w:rsid w:val="00CC3EAA"/>
    <w:rsid w:val="00CC4016"/>
    <w:rsid w:val="00CC45C6"/>
    <w:rsid w:val="00CC52D5"/>
    <w:rsid w:val="00CC531B"/>
    <w:rsid w:val="00CC5506"/>
    <w:rsid w:val="00CC56E3"/>
    <w:rsid w:val="00CC5859"/>
    <w:rsid w:val="00CC60C8"/>
    <w:rsid w:val="00CC6691"/>
    <w:rsid w:val="00CC676D"/>
    <w:rsid w:val="00CC6BE9"/>
    <w:rsid w:val="00CC6C18"/>
    <w:rsid w:val="00CC70AE"/>
    <w:rsid w:val="00CC725A"/>
    <w:rsid w:val="00CC759F"/>
    <w:rsid w:val="00CC7793"/>
    <w:rsid w:val="00CC7BF3"/>
    <w:rsid w:val="00CD002B"/>
    <w:rsid w:val="00CD03B7"/>
    <w:rsid w:val="00CD0852"/>
    <w:rsid w:val="00CD0C4E"/>
    <w:rsid w:val="00CD0DD8"/>
    <w:rsid w:val="00CD143E"/>
    <w:rsid w:val="00CD159D"/>
    <w:rsid w:val="00CD1FD5"/>
    <w:rsid w:val="00CD2393"/>
    <w:rsid w:val="00CD26B0"/>
    <w:rsid w:val="00CD26F7"/>
    <w:rsid w:val="00CD2BC1"/>
    <w:rsid w:val="00CD2FB0"/>
    <w:rsid w:val="00CD314F"/>
    <w:rsid w:val="00CD3357"/>
    <w:rsid w:val="00CD37C7"/>
    <w:rsid w:val="00CD3C8D"/>
    <w:rsid w:val="00CD3EFD"/>
    <w:rsid w:val="00CD424E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86D"/>
    <w:rsid w:val="00CD7E39"/>
    <w:rsid w:val="00CD7EE8"/>
    <w:rsid w:val="00CE0547"/>
    <w:rsid w:val="00CE0972"/>
    <w:rsid w:val="00CE1266"/>
    <w:rsid w:val="00CE1271"/>
    <w:rsid w:val="00CE1497"/>
    <w:rsid w:val="00CE14BF"/>
    <w:rsid w:val="00CE1507"/>
    <w:rsid w:val="00CE1527"/>
    <w:rsid w:val="00CE1634"/>
    <w:rsid w:val="00CE1907"/>
    <w:rsid w:val="00CE194F"/>
    <w:rsid w:val="00CE1A6F"/>
    <w:rsid w:val="00CE1AA1"/>
    <w:rsid w:val="00CE1C80"/>
    <w:rsid w:val="00CE2395"/>
    <w:rsid w:val="00CE2701"/>
    <w:rsid w:val="00CE2A65"/>
    <w:rsid w:val="00CE2D9B"/>
    <w:rsid w:val="00CE3456"/>
    <w:rsid w:val="00CE3605"/>
    <w:rsid w:val="00CE3634"/>
    <w:rsid w:val="00CE36AC"/>
    <w:rsid w:val="00CE3F50"/>
    <w:rsid w:val="00CE452B"/>
    <w:rsid w:val="00CE48AB"/>
    <w:rsid w:val="00CE4CC8"/>
    <w:rsid w:val="00CE4FED"/>
    <w:rsid w:val="00CE5E7C"/>
    <w:rsid w:val="00CE6173"/>
    <w:rsid w:val="00CE648B"/>
    <w:rsid w:val="00CE66D3"/>
    <w:rsid w:val="00CE69B5"/>
    <w:rsid w:val="00CE70E3"/>
    <w:rsid w:val="00CE75F6"/>
    <w:rsid w:val="00CE78C3"/>
    <w:rsid w:val="00CE7966"/>
    <w:rsid w:val="00CE7AFD"/>
    <w:rsid w:val="00CE7C8B"/>
    <w:rsid w:val="00CF0CC8"/>
    <w:rsid w:val="00CF1E3B"/>
    <w:rsid w:val="00CF2043"/>
    <w:rsid w:val="00CF236A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9CA"/>
    <w:rsid w:val="00CF6A80"/>
    <w:rsid w:val="00CF6C81"/>
    <w:rsid w:val="00CF6C82"/>
    <w:rsid w:val="00CF6FF1"/>
    <w:rsid w:val="00CF7781"/>
    <w:rsid w:val="00D000AD"/>
    <w:rsid w:val="00D0013D"/>
    <w:rsid w:val="00D0045F"/>
    <w:rsid w:val="00D006AF"/>
    <w:rsid w:val="00D00F18"/>
    <w:rsid w:val="00D00FE5"/>
    <w:rsid w:val="00D01441"/>
    <w:rsid w:val="00D019FE"/>
    <w:rsid w:val="00D01CAB"/>
    <w:rsid w:val="00D01F18"/>
    <w:rsid w:val="00D027E3"/>
    <w:rsid w:val="00D027F0"/>
    <w:rsid w:val="00D02936"/>
    <w:rsid w:val="00D02A7B"/>
    <w:rsid w:val="00D02B57"/>
    <w:rsid w:val="00D037FD"/>
    <w:rsid w:val="00D03907"/>
    <w:rsid w:val="00D03C25"/>
    <w:rsid w:val="00D03CFD"/>
    <w:rsid w:val="00D04229"/>
    <w:rsid w:val="00D046C6"/>
    <w:rsid w:val="00D04A37"/>
    <w:rsid w:val="00D04CD3"/>
    <w:rsid w:val="00D05492"/>
    <w:rsid w:val="00D0557A"/>
    <w:rsid w:val="00D05D81"/>
    <w:rsid w:val="00D05F6C"/>
    <w:rsid w:val="00D060A8"/>
    <w:rsid w:val="00D06878"/>
    <w:rsid w:val="00D06FC1"/>
    <w:rsid w:val="00D073E6"/>
    <w:rsid w:val="00D076AF"/>
    <w:rsid w:val="00D07E9D"/>
    <w:rsid w:val="00D07F80"/>
    <w:rsid w:val="00D10F01"/>
    <w:rsid w:val="00D11059"/>
    <w:rsid w:val="00D113A8"/>
    <w:rsid w:val="00D11541"/>
    <w:rsid w:val="00D11C36"/>
    <w:rsid w:val="00D11D26"/>
    <w:rsid w:val="00D12115"/>
    <w:rsid w:val="00D122FF"/>
    <w:rsid w:val="00D125D2"/>
    <w:rsid w:val="00D142DE"/>
    <w:rsid w:val="00D142F6"/>
    <w:rsid w:val="00D14650"/>
    <w:rsid w:val="00D14CFF"/>
    <w:rsid w:val="00D14F48"/>
    <w:rsid w:val="00D15080"/>
    <w:rsid w:val="00D15598"/>
    <w:rsid w:val="00D1592F"/>
    <w:rsid w:val="00D1594D"/>
    <w:rsid w:val="00D15BFB"/>
    <w:rsid w:val="00D15C10"/>
    <w:rsid w:val="00D15C37"/>
    <w:rsid w:val="00D166F1"/>
    <w:rsid w:val="00D1689B"/>
    <w:rsid w:val="00D16953"/>
    <w:rsid w:val="00D16956"/>
    <w:rsid w:val="00D16CB7"/>
    <w:rsid w:val="00D16D21"/>
    <w:rsid w:val="00D170F4"/>
    <w:rsid w:val="00D17116"/>
    <w:rsid w:val="00D1775A"/>
    <w:rsid w:val="00D17BD6"/>
    <w:rsid w:val="00D17DCE"/>
    <w:rsid w:val="00D201DB"/>
    <w:rsid w:val="00D20305"/>
    <w:rsid w:val="00D20586"/>
    <w:rsid w:val="00D20821"/>
    <w:rsid w:val="00D20944"/>
    <w:rsid w:val="00D21936"/>
    <w:rsid w:val="00D21D0C"/>
    <w:rsid w:val="00D221E4"/>
    <w:rsid w:val="00D2265C"/>
    <w:rsid w:val="00D228CE"/>
    <w:rsid w:val="00D23131"/>
    <w:rsid w:val="00D23263"/>
    <w:rsid w:val="00D234BB"/>
    <w:rsid w:val="00D234E9"/>
    <w:rsid w:val="00D2390A"/>
    <w:rsid w:val="00D2390D"/>
    <w:rsid w:val="00D244DA"/>
    <w:rsid w:val="00D2484C"/>
    <w:rsid w:val="00D2529C"/>
    <w:rsid w:val="00D25304"/>
    <w:rsid w:val="00D254BD"/>
    <w:rsid w:val="00D254ED"/>
    <w:rsid w:val="00D25CA3"/>
    <w:rsid w:val="00D25CF8"/>
    <w:rsid w:val="00D2647F"/>
    <w:rsid w:val="00D26ED4"/>
    <w:rsid w:val="00D27013"/>
    <w:rsid w:val="00D2714E"/>
    <w:rsid w:val="00D272E5"/>
    <w:rsid w:val="00D27726"/>
    <w:rsid w:val="00D27FB4"/>
    <w:rsid w:val="00D30C6F"/>
    <w:rsid w:val="00D30CD0"/>
    <w:rsid w:val="00D31397"/>
    <w:rsid w:val="00D31807"/>
    <w:rsid w:val="00D31CFA"/>
    <w:rsid w:val="00D31FE1"/>
    <w:rsid w:val="00D325B6"/>
    <w:rsid w:val="00D32661"/>
    <w:rsid w:val="00D32A92"/>
    <w:rsid w:val="00D33153"/>
    <w:rsid w:val="00D332B5"/>
    <w:rsid w:val="00D3330F"/>
    <w:rsid w:val="00D3386B"/>
    <w:rsid w:val="00D338FE"/>
    <w:rsid w:val="00D33C86"/>
    <w:rsid w:val="00D343D7"/>
    <w:rsid w:val="00D34476"/>
    <w:rsid w:val="00D34498"/>
    <w:rsid w:val="00D34900"/>
    <w:rsid w:val="00D353A9"/>
    <w:rsid w:val="00D35D2B"/>
    <w:rsid w:val="00D35F1B"/>
    <w:rsid w:val="00D36019"/>
    <w:rsid w:val="00D36571"/>
    <w:rsid w:val="00D36AC1"/>
    <w:rsid w:val="00D36B27"/>
    <w:rsid w:val="00D374DA"/>
    <w:rsid w:val="00D37769"/>
    <w:rsid w:val="00D3790C"/>
    <w:rsid w:val="00D379C4"/>
    <w:rsid w:val="00D37F04"/>
    <w:rsid w:val="00D4044C"/>
    <w:rsid w:val="00D40624"/>
    <w:rsid w:val="00D40F91"/>
    <w:rsid w:val="00D4105A"/>
    <w:rsid w:val="00D413DE"/>
    <w:rsid w:val="00D41D0F"/>
    <w:rsid w:val="00D41EC3"/>
    <w:rsid w:val="00D425BF"/>
    <w:rsid w:val="00D436AF"/>
    <w:rsid w:val="00D44458"/>
    <w:rsid w:val="00D444AD"/>
    <w:rsid w:val="00D44642"/>
    <w:rsid w:val="00D44703"/>
    <w:rsid w:val="00D447B3"/>
    <w:rsid w:val="00D447CC"/>
    <w:rsid w:val="00D44874"/>
    <w:rsid w:val="00D44A41"/>
    <w:rsid w:val="00D44A62"/>
    <w:rsid w:val="00D44BB5"/>
    <w:rsid w:val="00D44D50"/>
    <w:rsid w:val="00D450AB"/>
    <w:rsid w:val="00D45CB7"/>
    <w:rsid w:val="00D4602E"/>
    <w:rsid w:val="00D4659A"/>
    <w:rsid w:val="00D46A1D"/>
    <w:rsid w:val="00D474FD"/>
    <w:rsid w:val="00D47667"/>
    <w:rsid w:val="00D47F13"/>
    <w:rsid w:val="00D501B3"/>
    <w:rsid w:val="00D50800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39F8"/>
    <w:rsid w:val="00D541A4"/>
    <w:rsid w:val="00D5451B"/>
    <w:rsid w:val="00D54525"/>
    <w:rsid w:val="00D54BA0"/>
    <w:rsid w:val="00D561D5"/>
    <w:rsid w:val="00D563F4"/>
    <w:rsid w:val="00D5656F"/>
    <w:rsid w:val="00D5665B"/>
    <w:rsid w:val="00D56E16"/>
    <w:rsid w:val="00D57F71"/>
    <w:rsid w:val="00D60484"/>
    <w:rsid w:val="00D605AA"/>
    <w:rsid w:val="00D605BD"/>
    <w:rsid w:val="00D607C9"/>
    <w:rsid w:val="00D6091F"/>
    <w:rsid w:val="00D60D38"/>
    <w:rsid w:val="00D60E49"/>
    <w:rsid w:val="00D60EE2"/>
    <w:rsid w:val="00D61245"/>
    <w:rsid w:val="00D612E9"/>
    <w:rsid w:val="00D61B5C"/>
    <w:rsid w:val="00D61DD4"/>
    <w:rsid w:val="00D61EC8"/>
    <w:rsid w:val="00D6221A"/>
    <w:rsid w:val="00D625EF"/>
    <w:rsid w:val="00D62C09"/>
    <w:rsid w:val="00D6341B"/>
    <w:rsid w:val="00D63542"/>
    <w:rsid w:val="00D6360F"/>
    <w:rsid w:val="00D63919"/>
    <w:rsid w:val="00D63B4E"/>
    <w:rsid w:val="00D63C93"/>
    <w:rsid w:val="00D641E5"/>
    <w:rsid w:val="00D64265"/>
    <w:rsid w:val="00D642D8"/>
    <w:rsid w:val="00D64610"/>
    <w:rsid w:val="00D64BFB"/>
    <w:rsid w:val="00D64C14"/>
    <w:rsid w:val="00D64D26"/>
    <w:rsid w:val="00D65B0A"/>
    <w:rsid w:val="00D66068"/>
    <w:rsid w:val="00D663A0"/>
    <w:rsid w:val="00D66C18"/>
    <w:rsid w:val="00D66DC3"/>
    <w:rsid w:val="00D67390"/>
    <w:rsid w:val="00D7005C"/>
    <w:rsid w:val="00D704D4"/>
    <w:rsid w:val="00D70981"/>
    <w:rsid w:val="00D709D5"/>
    <w:rsid w:val="00D7136F"/>
    <w:rsid w:val="00D715A2"/>
    <w:rsid w:val="00D719A6"/>
    <w:rsid w:val="00D72028"/>
    <w:rsid w:val="00D7214F"/>
    <w:rsid w:val="00D73F53"/>
    <w:rsid w:val="00D73FF8"/>
    <w:rsid w:val="00D742FB"/>
    <w:rsid w:val="00D74A9B"/>
    <w:rsid w:val="00D74D07"/>
    <w:rsid w:val="00D7571F"/>
    <w:rsid w:val="00D7579C"/>
    <w:rsid w:val="00D7672A"/>
    <w:rsid w:val="00D76A8A"/>
    <w:rsid w:val="00D76A93"/>
    <w:rsid w:val="00D7702C"/>
    <w:rsid w:val="00D77425"/>
    <w:rsid w:val="00D7747E"/>
    <w:rsid w:val="00D77910"/>
    <w:rsid w:val="00D77D4C"/>
    <w:rsid w:val="00D77DCB"/>
    <w:rsid w:val="00D8113F"/>
    <w:rsid w:val="00D8122E"/>
    <w:rsid w:val="00D81A1E"/>
    <w:rsid w:val="00D81FA5"/>
    <w:rsid w:val="00D82216"/>
    <w:rsid w:val="00D82641"/>
    <w:rsid w:val="00D82EBA"/>
    <w:rsid w:val="00D832DD"/>
    <w:rsid w:val="00D83377"/>
    <w:rsid w:val="00D83441"/>
    <w:rsid w:val="00D83A85"/>
    <w:rsid w:val="00D84BEE"/>
    <w:rsid w:val="00D84CCF"/>
    <w:rsid w:val="00D84DB5"/>
    <w:rsid w:val="00D84DF4"/>
    <w:rsid w:val="00D85276"/>
    <w:rsid w:val="00D852D1"/>
    <w:rsid w:val="00D862F0"/>
    <w:rsid w:val="00D864DA"/>
    <w:rsid w:val="00D8654C"/>
    <w:rsid w:val="00D8690E"/>
    <w:rsid w:val="00D86ADE"/>
    <w:rsid w:val="00D8702D"/>
    <w:rsid w:val="00D8720A"/>
    <w:rsid w:val="00D87324"/>
    <w:rsid w:val="00D874D6"/>
    <w:rsid w:val="00D878E9"/>
    <w:rsid w:val="00D8796B"/>
    <w:rsid w:val="00D87DC9"/>
    <w:rsid w:val="00D87F57"/>
    <w:rsid w:val="00D87F5C"/>
    <w:rsid w:val="00D9053C"/>
    <w:rsid w:val="00D906D3"/>
    <w:rsid w:val="00D90C53"/>
    <w:rsid w:val="00D90D12"/>
    <w:rsid w:val="00D91339"/>
    <w:rsid w:val="00D91368"/>
    <w:rsid w:val="00D914E1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F4E"/>
    <w:rsid w:val="00D94BB3"/>
    <w:rsid w:val="00D94C12"/>
    <w:rsid w:val="00D94D5C"/>
    <w:rsid w:val="00D94E0B"/>
    <w:rsid w:val="00D94EB2"/>
    <w:rsid w:val="00D94F21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97881"/>
    <w:rsid w:val="00D97EF4"/>
    <w:rsid w:val="00DA0185"/>
    <w:rsid w:val="00DA1281"/>
    <w:rsid w:val="00DA15E8"/>
    <w:rsid w:val="00DA1657"/>
    <w:rsid w:val="00DA1C33"/>
    <w:rsid w:val="00DA2613"/>
    <w:rsid w:val="00DA26D5"/>
    <w:rsid w:val="00DA28EB"/>
    <w:rsid w:val="00DA296B"/>
    <w:rsid w:val="00DA2A47"/>
    <w:rsid w:val="00DA305A"/>
    <w:rsid w:val="00DA3275"/>
    <w:rsid w:val="00DA342C"/>
    <w:rsid w:val="00DA3F03"/>
    <w:rsid w:val="00DA3F6F"/>
    <w:rsid w:val="00DA428E"/>
    <w:rsid w:val="00DA45E2"/>
    <w:rsid w:val="00DA48DE"/>
    <w:rsid w:val="00DA4D6B"/>
    <w:rsid w:val="00DA54FE"/>
    <w:rsid w:val="00DA5C89"/>
    <w:rsid w:val="00DA5FFB"/>
    <w:rsid w:val="00DA66A6"/>
    <w:rsid w:val="00DA674D"/>
    <w:rsid w:val="00DA68FA"/>
    <w:rsid w:val="00DA6B92"/>
    <w:rsid w:val="00DA733D"/>
    <w:rsid w:val="00DA73A6"/>
    <w:rsid w:val="00DA74EB"/>
    <w:rsid w:val="00DA793B"/>
    <w:rsid w:val="00DA7980"/>
    <w:rsid w:val="00DA7B4A"/>
    <w:rsid w:val="00DA7F0B"/>
    <w:rsid w:val="00DB04BE"/>
    <w:rsid w:val="00DB0B76"/>
    <w:rsid w:val="00DB142E"/>
    <w:rsid w:val="00DB162D"/>
    <w:rsid w:val="00DB1B0E"/>
    <w:rsid w:val="00DB2277"/>
    <w:rsid w:val="00DB2A6D"/>
    <w:rsid w:val="00DB3AF5"/>
    <w:rsid w:val="00DB3C2D"/>
    <w:rsid w:val="00DB3D50"/>
    <w:rsid w:val="00DB3DF0"/>
    <w:rsid w:val="00DB3EFE"/>
    <w:rsid w:val="00DB4039"/>
    <w:rsid w:val="00DB40E7"/>
    <w:rsid w:val="00DB4205"/>
    <w:rsid w:val="00DB431C"/>
    <w:rsid w:val="00DB459B"/>
    <w:rsid w:val="00DB4951"/>
    <w:rsid w:val="00DB4D51"/>
    <w:rsid w:val="00DB5237"/>
    <w:rsid w:val="00DB5239"/>
    <w:rsid w:val="00DB5AAE"/>
    <w:rsid w:val="00DB5FAE"/>
    <w:rsid w:val="00DB603B"/>
    <w:rsid w:val="00DB6618"/>
    <w:rsid w:val="00DB66D8"/>
    <w:rsid w:val="00DB6763"/>
    <w:rsid w:val="00DB6899"/>
    <w:rsid w:val="00DB709E"/>
    <w:rsid w:val="00DB721D"/>
    <w:rsid w:val="00DB74EF"/>
    <w:rsid w:val="00DB77A1"/>
    <w:rsid w:val="00DB79A7"/>
    <w:rsid w:val="00DB7D37"/>
    <w:rsid w:val="00DC0084"/>
    <w:rsid w:val="00DC0B12"/>
    <w:rsid w:val="00DC0BE5"/>
    <w:rsid w:val="00DC1124"/>
    <w:rsid w:val="00DC16EB"/>
    <w:rsid w:val="00DC1719"/>
    <w:rsid w:val="00DC176B"/>
    <w:rsid w:val="00DC18B0"/>
    <w:rsid w:val="00DC18C5"/>
    <w:rsid w:val="00DC1D45"/>
    <w:rsid w:val="00DC2539"/>
    <w:rsid w:val="00DC25D1"/>
    <w:rsid w:val="00DC2829"/>
    <w:rsid w:val="00DC285B"/>
    <w:rsid w:val="00DC2C3D"/>
    <w:rsid w:val="00DC2C43"/>
    <w:rsid w:val="00DC3047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AB4"/>
    <w:rsid w:val="00DC5CBE"/>
    <w:rsid w:val="00DC5DC8"/>
    <w:rsid w:val="00DC7236"/>
    <w:rsid w:val="00DC74D2"/>
    <w:rsid w:val="00DD00CF"/>
    <w:rsid w:val="00DD01D9"/>
    <w:rsid w:val="00DD021F"/>
    <w:rsid w:val="00DD033E"/>
    <w:rsid w:val="00DD05E6"/>
    <w:rsid w:val="00DD16ED"/>
    <w:rsid w:val="00DD2089"/>
    <w:rsid w:val="00DD26BE"/>
    <w:rsid w:val="00DD2FE1"/>
    <w:rsid w:val="00DD34DE"/>
    <w:rsid w:val="00DD3899"/>
    <w:rsid w:val="00DD39C8"/>
    <w:rsid w:val="00DD4216"/>
    <w:rsid w:val="00DD43C6"/>
    <w:rsid w:val="00DD4A5A"/>
    <w:rsid w:val="00DD4B72"/>
    <w:rsid w:val="00DD4EA8"/>
    <w:rsid w:val="00DD4F4C"/>
    <w:rsid w:val="00DD4FE7"/>
    <w:rsid w:val="00DD5377"/>
    <w:rsid w:val="00DD541F"/>
    <w:rsid w:val="00DD5AB5"/>
    <w:rsid w:val="00DD5C1D"/>
    <w:rsid w:val="00DD5EF3"/>
    <w:rsid w:val="00DD61EA"/>
    <w:rsid w:val="00DD626B"/>
    <w:rsid w:val="00DD6AA3"/>
    <w:rsid w:val="00DD6D82"/>
    <w:rsid w:val="00DD6EAA"/>
    <w:rsid w:val="00DD7B49"/>
    <w:rsid w:val="00DE0623"/>
    <w:rsid w:val="00DE0ABB"/>
    <w:rsid w:val="00DE0C9F"/>
    <w:rsid w:val="00DE0FAA"/>
    <w:rsid w:val="00DE155D"/>
    <w:rsid w:val="00DE1722"/>
    <w:rsid w:val="00DE1D87"/>
    <w:rsid w:val="00DE1E8D"/>
    <w:rsid w:val="00DE24C2"/>
    <w:rsid w:val="00DE2C6F"/>
    <w:rsid w:val="00DE2CB2"/>
    <w:rsid w:val="00DE336B"/>
    <w:rsid w:val="00DE3530"/>
    <w:rsid w:val="00DE35A9"/>
    <w:rsid w:val="00DE3ECC"/>
    <w:rsid w:val="00DE40EB"/>
    <w:rsid w:val="00DE4771"/>
    <w:rsid w:val="00DE5997"/>
    <w:rsid w:val="00DE5B8B"/>
    <w:rsid w:val="00DE5C4B"/>
    <w:rsid w:val="00DE600E"/>
    <w:rsid w:val="00DE621C"/>
    <w:rsid w:val="00DE6395"/>
    <w:rsid w:val="00DE64C9"/>
    <w:rsid w:val="00DE6A6E"/>
    <w:rsid w:val="00DE6CCE"/>
    <w:rsid w:val="00DE6D97"/>
    <w:rsid w:val="00DE6FB9"/>
    <w:rsid w:val="00DE73EA"/>
    <w:rsid w:val="00DE7A4F"/>
    <w:rsid w:val="00DF053C"/>
    <w:rsid w:val="00DF0649"/>
    <w:rsid w:val="00DF0A74"/>
    <w:rsid w:val="00DF0EA9"/>
    <w:rsid w:val="00DF10C0"/>
    <w:rsid w:val="00DF186E"/>
    <w:rsid w:val="00DF1C40"/>
    <w:rsid w:val="00DF1EAD"/>
    <w:rsid w:val="00DF1EC7"/>
    <w:rsid w:val="00DF223F"/>
    <w:rsid w:val="00DF234A"/>
    <w:rsid w:val="00DF2663"/>
    <w:rsid w:val="00DF2A79"/>
    <w:rsid w:val="00DF2E18"/>
    <w:rsid w:val="00DF3196"/>
    <w:rsid w:val="00DF37D7"/>
    <w:rsid w:val="00DF39A0"/>
    <w:rsid w:val="00DF3D24"/>
    <w:rsid w:val="00DF4083"/>
    <w:rsid w:val="00DF4545"/>
    <w:rsid w:val="00DF48FA"/>
    <w:rsid w:val="00DF503E"/>
    <w:rsid w:val="00DF5D11"/>
    <w:rsid w:val="00DF650F"/>
    <w:rsid w:val="00DF6ECD"/>
    <w:rsid w:val="00DF6F78"/>
    <w:rsid w:val="00DF76FD"/>
    <w:rsid w:val="00E00442"/>
    <w:rsid w:val="00E00548"/>
    <w:rsid w:val="00E006C6"/>
    <w:rsid w:val="00E00959"/>
    <w:rsid w:val="00E00985"/>
    <w:rsid w:val="00E00DC5"/>
    <w:rsid w:val="00E015A0"/>
    <w:rsid w:val="00E016F0"/>
    <w:rsid w:val="00E02405"/>
    <w:rsid w:val="00E025C1"/>
    <w:rsid w:val="00E02B7D"/>
    <w:rsid w:val="00E03019"/>
    <w:rsid w:val="00E030CF"/>
    <w:rsid w:val="00E0344E"/>
    <w:rsid w:val="00E034B3"/>
    <w:rsid w:val="00E035F9"/>
    <w:rsid w:val="00E037D2"/>
    <w:rsid w:val="00E03C95"/>
    <w:rsid w:val="00E03FE5"/>
    <w:rsid w:val="00E04613"/>
    <w:rsid w:val="00E0483C"/>
    <w:rsid w:val="00E04918"/>
    <w:rsid w:val="00E05856"/>
    <w:rsid w:val="00E05BE9"/>
    <w:rsid w:val="00E05C1D"/>
    <w:rsid w:val="00E06509"/>
    <w:rsid w:val="00E0655C"/>
    <w:rsid w:val="00E067BE"/>
    <w:rsid w:val="00E06A03"/>
    <w:rsid w:val="00E06A53"/>
    <w:rsid w:val="00E07238"/>
    <w:rsid w:val="00E07292"/>
    <w:rsid w:val="00E07B20"/>
    <w:rsid w:val="00E1033A"/>
    <w:rsid w:val="00E109D6"/>
    <w:rsid w:val="00E11057"/>
    <w:rsid w:val="00E11793"/>
    <w:rsid w:val="00E11DB6"/>
    <w:rsid w:val="00E11F85"/>
    <w:rsid w:val="00E11F8B"/>
    <w:rsid w:val="00E12080"/>
    <w:rsid w:val="00E12D6A"/>
    <w:rsid w:val="00E12D79"/>
    <w:rsid w:val="00E13406"/>
    <w:rsid w:val="00E135B7"/>
    <w:rsid w:val="00E13865"/>
    <w:rsid w:val="00E144A3"/>
    <w:rsid w:val="00E156BC"/>
    <w:rsid w:val="00E15E33"/>
    <w:rsid w:val="00E161A2"/>
    <w:rsid w:val="00E166BE"/>
    <w:rsid w:val="00E1682D"/>
    <w:rsid w:val="00E16A70"/>
    <w:rsid w:val="00E16E79"/>
    <w:rsid w:val="00E16E9F"/>
    <w:rsid w:val="00E16FD3"/>
    <w:rsid w:val="00E16FEE"/>
    <w:rsid w:val="00E1717E"/>
    <w:rsid w:val="00E17327"/>
    <w:rsid w:val="00E173A2"/>
    <w:rsid w:val="00E17680"/>
    <w:rsid w:val="00E177CF"/>
    <w:rsid w:val="00E1793B"/>
    <w:rsid w:val="00E17A34"/>
    <w:rsid w:val="00E17EE4"/>
    <w:rsid w:val="00E206A7"/>
    <w:rsid w:val="00E20B7F"/>
    <w:rsid w:val="00E21A28"/>
    <w:rsid w:val="00E21B2E"/>
    <w:rsid w:val="00E2233B"/>
    <w:rsid w:val="00E22540"/>
    <w:rsid w:val="00E22D6A"/>
    <w:rsid w:val="00E22DEF"/>
    <w:rsid w:val="00E22ED7"/>
    <w:rsid w:val="00E232E6"/>
    <w:rsid w:val="00E234F3"/>
    <w:rsid w:val="00E236D9"/>
    <w:rsid w:val="00E23BE3"/>
    <w:rsid w:val="00E23C1A"/>
    <w:rsid w:val="00E24649"/>
    <w:rsid w:val="00E2480F"/>
    <w:rsid w:val="00E2487E"/>
    <w:rsid w:val="00E24E13"/>
    <w:rsid w:val="00E24F4C"/>
    <w:rsid w:val="00E253C5"/>
    <w:rsid w:val="00E25E35"/>
    <w:rsid w:val="00E25ED8"/>
    <w:rsid w:val="00E25FCB"/>
    <w:rsid w:val="00E264EA"/>
    <w:rsid w:val="00E2663B"/>
    <w:rsid w:val="00E26BBF"/>
    <w:rsid w:val="00E26C3E"/>
    <w:rsid w:val="00E26EA9"/>
    <w:rsid w:val="00E27366"/>
    <w:rsid w:val="00E279D6"/>
    <w:rsid w:val="00E27AF3"/>
    <w:rsid w:val="00E307D3"/>
    <w:rsid w:val="00E3116D"/>
    <w:rsid w:val="00E31296"/>
    <w:rsid w:val="00E31908"/>
    <w:rsid w:val="00E31C47"/>
    <w:rsid w:val="00E320EC"/>
    <w:rsid w:val="00E32AF0"/>
    <w:rsid w:val="00E32B93"/>
    <w:rsid w:val="00E33127"/>
    <w:rsid w:val="00E339BD"/>
    <w:rsid w:val="00E33CC7"/>
    <w:rsid w:val="00E33F4F"/>
    <w:rsid w:val="00E33F7E"/>
    <w:rsid w:val="00E3418C"/>
    <w:rsid w:val="00E34361"/>
    <w:rsid w:val="00E34444"/>
    <w:rsid w:val="00E349AC"/>
    <w:rsid w:val="00E34D1C"/>
    <w:rsid w:val="00E355D7"/>
    <w:rsid w:val="00E35F98"/>
    <w:rsid w:val="00E3627F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0BA0"/>
    <w:rsid w:val="00E4110A"/>
    <w:rsid w:val="00E416C4"/>
    <w:rsid w:val="00E419FF"/>
    <w:rsid w:val="00E41BCE"/>
    <w:rsid w:val="00E41EEA"/>
    <w:rsid w:val="00E4208F"/>
    <w:rsid w:val="00E422E2"/>
    <w:rsid w:val="00E423B8"/>
    <w:rsid w:val="00E42795"/>
    <w:rsid w:val="00E42961"/>
    <w:rsid w:val="00E42BD1"/>
    <w:rsid w:val="00E4319E"/>
    <w:rsid w:val="00E43296"/>
    <w:rsid w:val="00E4341B"/>
    <w:rsid w:val="00E438C4"/>
    <w:rsid w:val="00E43B2F"/>
    <w:rsid w:val="00E44273"/>
    <w:rsid w:val="00E44FF1"/>
    <w:rsid w:val="00E4642F"/>
    <w:rsid w:val="00E468FC"/>
    <w:rsid w:val="00E46A6A"/>
    <w:rsid w:val="00E4729E"/>
    <w:rsid w:val="00E478BF"/>
    <w:rsid w:val="00E47FBA"/>
    <w:rsid w:val="00E501B5"/>
    <w:rsid w:val="00E50779"/>
    <w:rsid w:val="00E50C9C"/>
    <w:rsid w:val="00E50D97"/>
    <w:rsid w:val="00E51524"/>
    <w:rsid w:val="00E515BE"/>
    <w:rsid w:val="00E51AF1"/>
    <w:rsid w:val="00E51D08"/>
    <w:rsid w:val="00E5210B"/>
    <w:rsid w:val="00E523F4"/>
    <w:rsid w:val="00E52494"/>
    <w:rsid w:val="00E529C8"/>
    <w:rsid w:val="00E52B3B"/>
    <w:rsid w:val="00E52E61"/>
    <w:rsid w:val="00E5305E"/>
    <w:rsid w:val="00E5310F"/>
    <w:rsid w:val="00E531C5"/>
    <w:rsid w:val="00E5370B"/>
    <w:rsid w:val="00E538BB"/>
    <w:rsid w:val="00E5416F"/>
    <w:rsid w:val="00E542AF"/>
    <w:rsid w:val="00E54449"/>
    <w:rsid w:val="00E5452E"/>
    <w:rsid w:val="00E5483E"/>
    <w:rsid w:val="00E54AD8"/>
    <w:rsid w:val="00E54C00"/>
    <w:rsid w:val="00E55502"/>
    <w:rsid w:val="00E5560A"/>
    <w:rsid w:val="00E56CCB"/>
    <w:rsid w:val="00E573B7"/>
    <w:rsid w:val="00E57DA6"/>
    <w:rsid w:val="00E606A6"/>
    <w:rsid w:val="00E607BB"/>
    <w:rsid w:val="00E6096B"/>
    <w:rsid w:val="00E60DF2"/>
    <w:rsid w:val="00E61250"/>
    <w:rsid w:val="00E61530"/>
    <w:rsid w:val="00E61579"/>
    <w:rsid w:val="00E615F5"/>
    <w:rsid w:val="00E6185D"/>
    <w:rsid w:val="00E61881"/>
    <w:rsid w:val="00E6188D"/>
    <w:rsid w:val="00E62127"/>
    <w:rsid w:val="00E62321"/>
    <w:rsid w:val="00E636EA"/>
    <w:rsid w:val="00E63AB7"/>
    <w:rsid w:val="00E63F30"/>
    <w:rsid w:val="00E63FFA"/>
    <w:rsid w:val="00E64289"/>
    <w:rsid w:val="00E64A3D"/>
    <w:rsid w:val="00E64E26"/>
    <w:rsid w:val="00E64FBF"/>
    <w:rsid w:val="00E65037"/>
    <w:rsid w:val="00E65D9B"/>
    <w:rsid w:val="00E65F9E"/>
    <w:rsid w:val="00E66867"/>
    <w:rsid w:val="00E668BE"/>
    <w:rsid w:val="00E66D57"/>
    <w:rsid w:val="00E671A0"/>
    <w:rsid w:val="00E67231"/>
    <w:rsid w:val="00E672DC"/>
    <w:rsid w:val="00E6736F"/>
    <w:rsid w:val="00E67447"/>
    <w:rsid w:val="00E70415"/>
    <w:rsid w:val="00E7061E"/>
    <w:rsid w:val="00E709FF"/>
    <w:rsid w:val="00E70B8F"/>
    <w:rsid w:val="00E71B1B"/>
    <w:rsid w:val="00E7228E"/>
    <w:rsid w:val="00E726E4"/>
    <w:rsid w:val="00E729DF"/>
    <w:rsid w:val="00E72C74"/>
    <w:rsid w:val="00E73030"/>
    <w:rsid w:val="00E73085"/>
    <w:rsid w:val="00E730FC"/>
    <w:rsid w:val="00E7336D"/>
    <w:rsid w:val="00E733D8"/>
    <w:rsid w:val="00E73D7E"/>
    <w:rsid w:val="00E740A2"/>
    <w:rsid w:val="00E740E9"/>
    <w:rsid w:val="00E74181"/>
    <w:rsid w:val="00E74F5C"/>
    <w:rsid w:val="00E7633D"/>
    <w:rsid w:val="00E769CD"/>
    <w:rsid w:val="00E76B03"/>
    <w:rsid w:val="00E76B15"/>
    <w:rsid w:val="00E77081"/>
    <w:rsid w:val="00E779CD"/>
    <w:rsid w:val="00E77D42"/>
    <w:rsid w:val="00E77EDE"/>
    <w:rsid w:val="00E802C0"/>
    <w:rsid w:val="00E80426"/>
    <w:rsid w:val="00E809C0"/>
    <w:rsid w:val="00E8105A"/>
    <w:rsid w:val="00E810FD"/>
    <w:rsid w:val="00E81BC2"/>
    <w:rsid w:val="00E81DE4"/>
    <w:rsid w:val="00E81E36"/>
    <w:rsid w:val="00E82058"/>
    <w:rsid w:val="00E8262A"/>
    <w:rsid w:val="00E82B6D"/>
    <w:rsid w:val="00E83CDD"/>
    <w:rsid w:val="00E8413E"/>
    <w:rsid w:val="00E84282"/>
    <w:rsid w:val="00E845D4"/>
    <w:rsid w:val="00E8483A"/>
    <w:rsid w:val="00E84B23"/>
    <w:rsid w:val="00E857DB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6F52"/>
    <w:rsid w:val="00E873BE"/>
    <w:rsid w:val="00E87B15"/>
    <w:rsid w:val="00E903E2"/>
    <w:rsid w:val="00E90453"/>
    <w:rsid w:val="00E90C41"/>
    <w:rsid w:val="00E90EA3"/>
    <w:rsid w:val="00E90F84"/>
    <w:rsid w:val="00E9124E"/>
    <w:rsid w:val="00E91F2F"/>
    <w:rsid w:val="00E9216B"/>
    <w:rsid w:val="00E92330"/>
    <w:rsid w:val="00E92D54"/>
    <w:rsid w:val="00E93820"/>
    <w:rsid w:val="00E93CBD"/>
    <w:rsid w:val="00E94433"/>
    <w:rsid w:val="00E94710"/>
    <w:rsid w:val="00E94903"/>
    <w:rsid w:val="00E94A6A"/>
    <w:rsid w:val="00E950C2"/>
    <w:rsid w:val="00E956EF"/>
    <w:rsid w:val="00E95B87"/>
    <w:rsid w:val="00E9633B"/>
    <w:rsid w:val="00E96DF1"/>
    <w:rsid w:val="00E96F67"/>
    <w:rsid w:val="00E97056"/>
    <w:rsid w:val="00E971E6"/>
    <w:rsid w:val="00E97A7D"/>
    <w:rsid w:val="00E97E1F"/>
    <w:rsid w:val="00EA0862"/>
    <w:rsid w:val="00EA1261"/>
    <w:rsid w:val="00EA1331"/>
    <w:rsid w:val="00EA14BB"/>
    <w:rsid w:val="00EA1655"/>
    <w:rsid w:val="00EA1951"/>
    <w:rsid w:val="00EA1B98"/>
    <w:rsid w:val="00EA20C2"/>
    <w:rsid w:val="00EA20D0"/>
    <w:rsid w:val="00EA24E1"/>
    <w:rsid w:val="00EA25D4"/>
    <w:rsid w:val="00EA27B7"/>
    <w:rsid w:val="00EA2B17"/>
    <w:rsid w:val="00EA2B3E"/>
    <w:rsid w:val="00EA2BF1"/>
    <w:rsid w:val="00EA32F3"/>
    <w:rsid w:val="00EA3332"/>
    <w:rsid w:val="00EA3598"/>
    <w:rsid w:val="00EA3920"/>
    <w:rsid w:val="00EA3D47"/>
    <w:rsid w:val="00EA41BF"/>
    <w:rsid w:val="00EA4A85"/>
    <w:rsid w:val="00EA4B38"/>
    <w:rsid w:val="00EA4FD5"/>
    <w:rsid w:val="00EA54FA"/>
    <w:rsid w:val="00EA691D"/>
    <w:rsid w:val="00EA6A28"/>
    <w:rsid w:val="00EA6B0A"/>
    <w:rsid w:val="00EA7240"/>
    <w:rsid w:val="00EA78A6"/>
    <w:rsid w:val="00EA7F6D"/>
    <w:rsid w:val="00EB0201"/>
    <w:rsid w:val="00EB03FB"/>
    <w:rsid w:val="00EB08EC"/>
    <w:rsid w:val="00EB0A8C"/>
    <w:rsid w:val="00EB0C52"/>
    <w:rsid w:val="00EB10DB"/>
    <w:rsid w:val="00EB11B8"/>
    <w:rsid w:val="00EB14A9"/>
    <w:rsid w:val="00EB168D"/>
    <w:rsid w:val="00EB17F6"/>
    <w:rsid w:val="00EB1D58"/>
    <w:rsid w:val="00EB1DEE"/>
    <w:rsid w:val="00EB1F71"/>
    <w:rsid w:val="00EB20AC"/>
    <w:rsid w:val="00EB24D7"/>
    <w:rsid w:val="00EB2AE6"/>
    <w:rsid w:val="00EB2CA9"/>
    <w:rsid w:val="00EB369F"/>
    <w:rsid w:val="00EB36E8"/>
    <w:rsid w:val="00EB42E8"/>
    <w:rsid w:val="00EB4830"/>
    <w:rsid w:val="00EB4879"/>
    <w:rsid w:val="00EB49F8"/>
    <w:rsid w:val="00EB4BBA"/>
    <w:rsid w:val="00EB551C"/>
    <w:rsid w:val="00EB59F7"/>
    <w:rsid w:val="00EB5B32"/>
    <w:rsid w:val="00EB5E52"/>
    <w:rsid w:val="00EB70AF"/>
    <w:rsid w:val="00EB71FD"/>
    <w:rsid w:val="00EB776F"/>
    <w:rsid w:val="00EB78AB"/>
    <w:rsid w:val="00EB7AF5"/>
    <w:rsid w:val="00EB7C9B"/>
    <w:rsid w:val="00EC00BA"/>
    <w:rsid w:val="00EC01A9"/>
    <w:rsid w:val="00EC0779"/>
    <w:rsid w:val="00EC0C2A"/>
    <w:rsid w:val="00EC0D8E"/>
    <w:rsid w:val="00EC0DD7"/>
    <w:rsid w:val="00EC1100"/>
    <w:rsid w:val="00EC1134"/>
    <w:rsid w:val="00EC1138"/>
    <w:rsid w:val="00EC1B76"/>
    <w:rsid w:val="00EC2318"/>
    <w:rsid w:val="00EC23FF"/>
    <w:rsid w:val="00EC26C6"/>
    <w:rsid w:val="00EC27DF"/>
    <w:rsid w:val="00EC2E52"/>
    <w:rsid w:val="00EC37A2"/>
    <w:rsid w:val="00EC3A56"/>
    <w:rsid w:val="00EC3CD5"/>
    <w:rsid w:val="00EC3E9D"/>
    <w:rsid w:val="00EC41CA"/>
    <w:rsid w:val="00EC4379"/>
    <w:rsid w:val="00EC4467"/>
    <w:rsid w:val="00EC44D1"/>
    <w:rsid w:val="00EC4985"/>
    <w:rsid w:val="00EC4FE8"/>
    <w:rsid w:val="00EC5306"/>
    <w:rsid w:val="00EC5611"/>
    <w:rsid w:val="00EC58A6"/>
    <w:rsid w:val="00EC58D4"/>
    <w:rsid w:val="00EC58E7"/>
    <w:rsid w:val="00EC654F"/>
    <w:rsid w:val="00EC6A3E"/>
    <w:rsid w:val="00EC6D35"/>
    <w:rsid w:val="00EC7182"/>
    <w:rsid w:val="00EC7580"/>
    <w:rsid w:val="00ED0179"/>
    <w:rsid w:val="00ED0386"/>
    <w:rsid w:val="00ED041A"/>
    <w:rsid w:val="00ED07C9"/>
    <w:rsid w:val="00ED0BFF"/>
    <w:rsid w:val="00ED0C18"/>
    <w:rsid w:val="00ED0C80"/>
    <w:rsid w:val="00ED0E1B"/>
    <w:rsid w:val="00ED120F"/>
    <w:rsid w:val="00ED13B1"/>
    <w:rsid w:val="00ED150D"/>
    <w:rsid w:val="00ED15A8"/>
    <w:rsid w:val="00ED1819"/>
    <w:rsid w:val="00ED18AE"/>
    <w:rsid w:val="00ED1DEE"/>
    <w:rsid w:val="00ED1E85"/>
    <w:rsid w:val="00ED27AE"/>
    <w:rsid w:val="00ED2E00"/>
    <w:rsid w:val="00ED34BE"/>
    <w:rsid w:val="00ED391A"/>
    <w:rsid w:val="00ED3D4E"/>
    <w:rsid w:val="00ED3EAA"/>
    <w:rsid w:val="00ED3F58"/>
    <w:rsid w:val="00ED4378"/>
    <w:rsid w:val="00ED4A48"/>
    <w:rsid w:val="00ED4AFB"/>
    <w:rsid w:val="00ED5142"/>
    <w:rsid w:val="00ED51E6"/>
    <w:rsid w:val="00ED541D"/>
    <w:rsid w:val="00ED59F0"/>
    <w:rsid w:val="00ED5B52"/>
    <w:rsid w:val="00ED5C67"/>
    <w:rsid w:val="00ED5E88"/>
    <w:rsid w:val="00ED5F4E"/>
    <w:rsid w:val="00ED65A8"/>
    <w:rsid w:val="00ED6A72"/>
    <w:rsid w:val="00ED6E82"/>
    <w:rsid w:val="00ED6FCB"/>
    <w:rsid w:val="00ED71F1"/>
    <w:rsid w:val="00ED7355"/>
    <w:rsid w:val="00ED76F3"/>
    <w:rsid w:val="00ED7848"/>
    <w:rsid w:val="00ED7CDC"/>
    <w:rsid w:val="00EE02E8"/>
    <w:rsid w:val="00EE054C"/>
    <w:rsid w:val="00EE0982"/>
    <w:rsid w:val="00EE0E7D"/>
    <w:rsid w:val="00EE164E"/>
    <w:rsid w:val="00EE19F2"/>
    <w:rsid w:val="00EE2264"/>
    <w:rsid w:val="00EE241C"/>
    <w:rsid w:val="00EE24A2"/>
    <w:rsid w:val="00EE2A34"/>
    <w:rsid w:val="00EE2B43"/>
    <w:rsid w:val="00EE368A"/>
    <w:rsid w:val="00EE38A2"/>
    <w:rsid w:val="00EE38D4"/>
    <w:rsid w:val="00EE47F8"/>
    <w:rsid w:val="00EE497E"/>
    <w:rsid w:val="00EE4EDF"/>
    <w:rsid w:val="00EE5264"/>
    <w:rsid w:val="00EE582F"/>
    <w:rsid w:val="00EE5CE7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E7E54"/>
    <w:rsid w:val="00EF04BF"/>
    <w:rsid w:val="00EF1B90"/>
    <w:rsid w:val="00EF1B97"/>
    <w:rsid w:val="00EF1CA7"/>
    <w:rsid w:val="00EF2400"/>
    <w:rsid w:val="00EF240E"/>
    <w:rsid w:val="00EF28B4"/>
    <w:rsid w:val="00EF2915"/>
    <w:rsid w:val="00EF2A39"/>
    <w:rsid w:val="00EF2DB4"/>
    <w:rsid w:val="00EF2F4D"/>
    <w:rsid w:val="00EF36AA"/>
    <w:rsid w:val="00EF4242"/>
    <w:rsid w:val="00EF425C"/>
    <w:rsid w:val="00EF4743"/>
    <w:rsid w:val="00EF4CEE"/>
    <w:rsid w:val="00EF4F39"/>
    <w:rsid w:val="00EF55D3"/>
    <w:rsid w:val="00EF56DD"/>
    <w:rsid w:val="00EF5E9A"/>
    <w:rsid w:val="00EF5FA7"/>
    <w:rsid w:val="00EF6043"/>
    <w:rsid w:val="00EF6158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8BF"/>
    <w:rsid w:val="00F02B1B"/>
    <w:rsid w:val="00F02F34"/>
    <w:rsid w:val="00F03139"/>
    <w:rsid w:val="00F03BF0"/>
    <w:rsid w:val="00F03C86"/>
    <w:rsid w:val="00F044EE"/>
    <w:rsid w:val="00F04A1E"/>
    <w:rsid w:val="00F04B7C"/>
    <w:rsid w:val="00F04EF7"/>
    <w:rsid w:val="00F05081"/>
    <w:rsid w:val="00F0517F"/>
    <w:rsid w:val="00F05C67"/>
    <w:rsid w:val="00F05ECF"/>
    <w:rsid w:val="00F06362"/>
    <w:rsid w:val="00F0637C"/>
    <w:rsid w:val="00F0658C"/>
    <w:rsid w:val="00F06782"/>
    <w:rsid w:val="00F06B2B"/>
    <w:rsid w:val="00F06CBC"/>
    <w:rsid w:val="00F06E28"/>
    <w:rsid w:val="00F06FA0"/>
    <w:rsid w:val="00F0747F"/>
    <w:rsid w:val="00F07B28"/>
    <w:rsid w:val="00F10247"/>
    <w:rsid w:val="00F10351"/>
    <w:rsid w:val="00F107E4"/>
    <w:rsid w:val="00F10BCB"/>
    <w:rsid w:val="00F10FDB"/>
    <w:rsid w:val="00F11E79"/>
    <w:rsid w:val="00F12177"/>
    <w:rsid w:val="00F129AB"/>
    <w:rsid w:val="00F12ADC"/>
    <w:rsid w:val="00F13505"/>
    <w:rsid w:val="00F14005"/>
    <w:rsid w:val="00F1404C"/>
    <w:rsid w:val="00F14715"/>
    <w:rsid w:val="00F15065"/>
    <w:rsid w:val="00F15089"/>
    <w:rsid w:val="00F1528A"/>
    <w:rsid w:val="00F15413"/>
    <w:rsid w:val="00F155D4"/>
    <w:rsid w:val="00F1592C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0FCE"/>
    <w:rsid w:val="00F2190D"/>
    <w:rsid w:val="00F21A29"/>
    <w:rsid w:val="00F21B39"/>
    <w:rsid w:val="00F22232"/>
    <w:rsid w:val="00F227BC"/>
    <w:rsid w:val="00F22E0C"/>
    <w:rsid w:val="00F22E7B"/>
    <w:rsid w:val="00F2304F"/>
    <w:rsid w:val="00F23356"/>
    <w:rsid w:val="00F2336D"/>
    <w:rsid w:val="00F23CB6"/>
    <w:rsid w:val="00F23F24"/>
    <w:rsid w:val="00F24333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6AA"/>
    <w:rsid w:val="00F25888"/>
    <w:rsid w:val="00F25F2E"/>
    <w:rsid w:val="00F26040"/>
    <w:rsid w:val="00F26190"/>
    <w:rsid w:val="00F2630B"/>
    <w:rsid w:val="00F264DD"/>
    <w:rsid w:val="00F267AF"/>
    <w:rsid w:val="00F2682A"/>
    <w:rsid w:val="00F2697E"/>
    <w:rsid w:val="00F27214"/>
    <w:rsid w:val="00F27390"/>
    <w:rsid w:val="00F273C2"/>
    <w:rsid w:val="00F2753A"/>
    <w:rsid w:val="00F30034"/>
    <w:rsid w:val="00F302C4"/>
    <w:rsid w:val="00F3046D"/>
    <w:rsid w:val="00F30768"/>
    <w:rsid w:val="00F30796"/>
    <w:rsid w:val="00F31ACF"/>
    <w:rsid w:val="00F31D77"/>
    <w:rsid w:val="00F31DEF"/>
    <w:rsid w:val="00F325B0"/>
    <w:rsid w:val="00F327FF"/>
    <w:rsid w:val="00F32938"/>
    <w:rsid w:val="00F32FC8"/>
    <w:rsid w:val="00F33014"/>
    <w:rsid w:val="00F330EB"/>
    <w:rsid w:val="00F3381F"/>
    <w:rsid w:val="00F33B7A"/>
    <w:rsid w:val="00F3425C"/>
    <w:rsid w:val="00F34511"/>
    <w:rsid w:val="00F345C6"/>
    <w:rsid w:val="00F34BC9"/>
    <w:rsid w:val="00F34D11"/>
    <w:rsid w:val="00F3544A"/>
    <w:rsid w:val="00F3552F"/>
    <w:rsid w:val="00F355F4"/>
    <w:rsid w:val="00F35770"/>
    <w:rsid w:val="00F35AD8"/>
    <w:rsid w:val="00F3617B"/>
    <w:rsid w:val="00F361A3"/>
    <w:rsid w:val="00F361F6"/>
    <w:rsid w:val="00F36234"/>
    <w:rsid w:val="00F362F7"/>
    <w:rsid w:val="00F36924"/>
    <w:rsid w:val="00F36A29"/>
    <w:rsid w:val="00F36FC8"/>
    <w:rsid w:val="00F37055"/>
    <w:rsid w:val="00F374C5"/>
    <w:rsid w:val="00F375E6"/>
    <w:rsid w:val="00F37DFC"/>
    <w:rsid w:val="00F40E24"/>
    <w:rsid w:val="00F40FC5"/>
    <w:rsid w:val="00F415D8"/>
    <w:rsid w:val="00F417CD"/>
    <w:rsid w:val="00F4181A"/>
    <w:rsid w:val="00F41E69"/>
    <w:rsid w:val="00F41E91"/>
    <w:rsid w:val="00F42314"/>
    <w:rsid w:val="00F4233D"/>
    <w:rsid w:val="00F42492"/>
    <w:rsid w:val="00F42542"/>
    <w:rsid w:val="00F42BAD"/>
    <w:rsid w:val="00F4329B"/>
    <w:rsid w:val="00F43408"/>
    <w:rsid w:val="00F43587"/>
    <w:rsid w:val="00F439C2"/>
    <w:rsid w:val="00F43B18"/>
    <w:rsid w:val="00F4416A"/>
    <w:rsid w:val="00F44929"/>
    <w:rsid w:val="00F44AAE"/>
    <w:rsid w:val="00F44D3B"/>
    <w:rsid w:val="00F44E66"/>
    <w:rsid w:val="00F44E7C"/>
    <w:rsid w:val="00F44FD5"/>
    <w:rsid w:val="00F462AC"/>
    <w:rsid w:val="00F464B4"/>
    <w:rsid w:val="00F47085"/>
    <w:rsid w:val="00F47266"/>
    <w:rsid w:val="00F474C2"/>
    <w:rsid w:val="00F4760A"/>
    <w:rsid w:val="00F4797C"/>
    <w:rsid w:val="00F47BFA"/>
    <w:rsid w:val="00F50B7E"/>
    <w:rsid w:val="00F51511"/>
    <w:rsid w:val="00F51839"/>
    <w:rsid w:val="00F518A5"/>
    <w:rsid w:val="00F51A73"/>
    <w:rsid w:val="00F51D95"/>
    <w:rsid w:val="00F521D8"/>
    <w:rsid w:val="00F52453"/>
    <w:rsid w:val="00F527C7"/>
    <w:rsid w:val="00F528C2"/>
    <w:rsid w:val="00F52E7A"/>
    <w:rsid w:val="00F5303A"/>
    <w:rsid w:val="00F53955"/>
    <w:rsid w:val="00F53EAF"/>
    <w:rsid w:val="00F54DAC"/>
    <w:rsid w:val="00F5556A"/>
    <w:rsid w:val="00F559BD"/>
    <w:rsid w:val="00F55A45"/>
    <w:rsid w:val="00F55A7F"/>
    <w:rsid w:val="00F55ABE"/>
    <w:rsid w:val="00F55B88"/>
    <w:rsid w:val="00F55E06"/>
    <w:rsid w:val="00F5621E"/>
    <w:rsid w:val="00F5642B"/>
    <w:rsid w:val="00F56B79"/>
    <w:rsid w:val="00F5746D"/>
    <w:rsid w:val="00F57760"/>
    <w:rsid w:val="00F5793D"/>
    <w:rsid w:val="00F57A58"/>
    <w:rsid w:val="00F57C28"/>
    <w:rsid w:val="00F60233"/>
    <w:rsid w:val="00F60FED"/>
    <w:rsid w:val="00F6103D"/>
    <w:rsid w:val="00F614CE"/>
    <w:rsid w:val="00F61BC8"/>
    <w:rsid w:val="00F61C7F"/>
    <w:rsid w:val="00F621A1"/>
    <w:rsid w:val="00F62475"/>
    <w:rsid w:val="00F62EA7"/>
    <w:rsid w:val="00F6342A"/>
    <w:rsid w:val="00F635A2"/>
    <w:rsid w:val="00F63B2C"/>
    <w:rsid w:val="00F64BA5"/>
    <w:rsid w:val="00F64D54"/>
    <w:rsid w:val="00F64FB5"/>
    <w:rsid w:val="00F6501F"/>
    <w:rsid w:val="00F65653"/>
    <w:rsid w:val="00F65A0D"/>
    <w:rsid w:val="00F66202"/>
    <w:rsid w:val="00F66211"/>
    <w:rsid w:val="00F666A6"/>
    <w:rsid w:val="00F66D11"/>
    <w:rsid w:val="00F673FC"/>
    <w:rsid w:val="00F675C7"/>
    <w:rsid w:val="00F67DF0"/>
    <w:rsid w:val="00F70002"/>
    <w:rsid w:val="00F70020"/>
    <w:rsid w:val="00F70294"/>
    <w:rsid w:val="00F70B6C"/>
    <w:rsid w:val="00F70D98"/>
    <w:rsid w:val="00F710FA"/>
    <w:rsid w:val="00F714EC"/>
    <w:rsid w:val="00F71643"/>
    <w:rsid w:val="00F71655"/>
    <w:rsid w:val="00F71BF2"/>
    <w:rsid w:val="00F71E37"/>
    <w:rsid w:val="00F71FC1"/>
    <w:rsid w:val="00F72F7B"/>
    <w:rsid w:val="00F733F5"/>
    <w:rsid w:val="00F73A75"/>
    <w:rsid w:val="00F73CBF"/>
    <w:rsid w:val="00F744D5"/>
    <w:rsid w:val="00F748C7"/>
    <w:rsid w:val="00F75A49"/>
    <w:rsid w:val="00F75EB6"/>
    <w:rsid w:val="00F763D6"/>
    <w:rsid w:val="00F76A17"/>
    <w:rsid w:val="00F76A40"/>
    <w:rsid w:val="00F770E8"/>
    <w:rsid w:val="00F7712A"/>
    <w:rsid w:val="00F77570"/>
    <w:rsid w:val="00F775FD"/>
    <w:rsid w:val="00F7789D"/>
    <w:rsid w:val="00F80053"/>
    <w:rsid w:val="00F80160"/>
    <w:rsid w:val="00F806F8"/>
    <w:rsid w:val="00F80875"/>
    <w:rsid w:val="00F80D21"/>
    <w:rsid w:val="00F80E11"/>
    <w:rsid w:val="00F819A4"/>
    <w:rsid w:val="00F81C43"/>
    <w:rsid w:val="00F81E89"/>
    <w:rsid w:val="00F81EF7"/>
    <w:rsid w:val="00F8287C"/>
    <w:rsid w:val="00F82C8A"/>
    <w:rsid w:val="00F82DF6"/>
    <w:rsid w:val="00F83693"/>
    <w:rsid w:val="00F83B35"/>
    <w:rsid w:val="00F83BDF"/>
    <w:rsid w:val="00F84739"/>
    <w:rsid w:val="00F84AD6"/>
    <w:rsid w:val="00F84D40"/>
    <w:rsid w:val="00F84DF5"/>
    <w:rsid w:val="00F853B6"/>
    <w:rsid w:val="00F85794"/>
    <w:rsid w:val="00F85C4F"/>
    <w:rsid w:val="00F85F35"/>
    <w:rsid w:val="00F860E4"/>
    <w:rsid w:val="00F8638C"/>
    <w:rsid w:val="00F866F5"/>
    <w:rsid w:val="00F8709D"/>
    <w:rsid w:val="00F8756D"/>
    <w:rsid w:val="00F902D1"/>
    <w:rsid w:val="00F90419"/>
    <w:rsid w:val="00F9094D"/>
    <w:rsid w:val="00F912F8"/>
    <w:rsid w:val="00F914C1"/>
    <w:rsid w:val="00F9190B"/>
    <w:rsid w:val="00F91B05"/>
    <w:rsid w:val="00F91CA2"/>
    <w:rsid w:val="00F92C61"/>
    <w:rsid w:val="00F92E23"/>
    <w:rsid w:val="00F92F2D"/>
    <w:rsid w:val="00F93C7E"/>
    <w:rsid w:val="00F94004"/>
    <w:rsid w:val="00F94222"/>
    <w:rsid w:val="00F943CA"/>
    <w:rsid w:val="00F94405"/>
    <w:rsid w:val="00F94A1C"/>
    <w:rsid w:val="00F94F9B"/>
    <w:rsid w:val="00F95B4B"/>
    <w:rsid w:val="00F95BCD"/>
    <w:rsid w:val="00F96C27"/>
    <w:rsid w:val="00F96D8F"/>
    <w:rsid w:val="00FA0515"/>
    <w:rsid w:val="00FA0753"/>
    <w:rsid w:val="00FA08F3"/>
    <w:rsid w:val="00FA0976"/>
    <w:rsid w:val="00FA0CA1"/>
    <w:rsid w:val="00FA0D12"/>
    <w:rsid w:val="00FA0D84"/>
    <w:rsid w:val="00FA0FCF"/>
    <w:rsid w:val="00FA11A9"/>
    <w:rsid w:val="00FA1558"/>
    <w:rsid w:val="00FA20E1"/>
    <w:rsid w:val="00FA231C"/>
    <w:rsid w:val="00FA27CC"/>
    <w:rsid w:val="00FA29ED"/>
    <w:rsid w:val="00FA3389"/>
    <w:rsid w:val="00FA34F2"/>
    <w:rsid w:val="00FA3CAF"/>
    <w:rsid w:val="00FA3CBA"/>
    <w:rsid w:val="00FA4246"/>
    <w:rsid w:val="00FA4DAE"/>
    <w:rsid w:val="00FA4ED5"/>
    <w:rsid w:val="00FA5969"/>
    <w:rsid w:val="00FA5E87"/>
    <w:rsid w:val="00FA5EC7"/>
    <w:rsid w:val="00FA5FBE"/>
    <w:rsid w:val="00FA5FBF"/>
    <w:rsid w:val="00FA6390"/>
    <w:rsid w:val="00FA667D"/>
    <w:rsid w:val="00FA7394"/>
    <w:rsid w:val="00FA7A17"/>
    <w:rsid w:val="00FA7DB0"/>
    <w:rsid w:val="00FA7EAA"/>
    <w:rsid w:val="00FB0561"/>
    <w:rsid w:val="00FB0B3D"/>
    <w:rsid w:val="00FB0C2C"/>
    <w:rsid w:val="00FB0C3E"/>
    <w:rsid w:val="00FB14DC"/>
    <w:rsid w:val="00FB15D9"/>
    <w:rsid w:val="00FB1A69"/>
    <w:rsid w:val="00FB1C42"/>
    <w:rsid w:val="00FB1EDC"/>
    <w:rsid w:val="00FB22C1"/>
    <w:rsid w:val="00FB2556"/>
    <w:rsid w:val="00FB2B09"/>
    <w:rsid w:val="00FB2F0F"/>
    <w:rsid w:val="00FB332E"/>
    <w:rsid w:val="00FB3943"/>
    <w:rsid w:val="00FB4431"/>
    <w:rsid w:val="00FB4D51"/>
    <w:rsid w:val="00FB504F"/>
    <w:rsid w:val="00FB541E"/>
    <w:rsid w:val="00FB542F"/>
    <w:rsid w:val="00FB5611"/>
    <w:rsid w:val="00FB5994"/>
    <w:rsid w:val="00FB617A"/>
    <w:rsid w:val="00FB66E3"/>
    <w:rsid w:val="00FB6BC0"/>
    <w:rsid w:val="00FB73A2"/>
    <w:rsid w:val="00FB797F"/>
    <w:rsid w:val="00FB7F83"/>
    <w:rsid w:val="00FC063B"/>
    <w:rsid w:val="00FC097E"/>
    <w:rsid w:val="00FC0ECB"/>
    <w:rsid w:val="00FC1454"/>
    <w:rsid w:val="00FC15E8"/>
    <w:rsid w:val="00FC2499"/>
    <w:rsid w:val="00FC263E"/>
    <w:rsid w:val="00FC26B2"/>
    <w:rsid w:val="00FC26F4"/>
    <w:rsid w:val="00FC29CC"/>
    <w:rsid w:val="00FC2DDB"/>
    <w:rsid w:val="00FC2EE8"/>
    <w:rsid w:val="00FC37F1"/>
    <w:rsid w:val="00FC398E"/>
    <w:rsid w:val="00FC4183"/>
    <w:rsid w:val="00FC4737"/>
    <w:rsid w:val="00FC47B4"/>
    <w:rsid w:val="00FC4938"/>
    <w:rsid w:val="00FC4948"/>
    <w:rsid w:val="00FC4A1B"/>
    <w:rsid w:val="00FC52E2"/>
    <w:rsid w:val="00FC5E02"/>
    <w:rsid w:val="00FC6097"/>
    <w:rsid w:val="00FC65BA"/>
    <w:rsid w:val="00FC66A3"/>
    <w:rsid w:val="00FC67E0"/>
    <w:rsid w:val="00FC6972"/>
    <w:rsid w:val="00FC69B1"/>
    <w:rsid w:val="00FC77D3"/>
    <w:rsid w:val="00FD0D09"/>
    <w:rsid w:val="00FD0E06"/>
    <w:rsid w:val="00FD0F30"/>
    <w:rsid w:val="00FD12D3"/>
    <w:rsid w:val="00FD1A11"/>
    <w:rsid w:val="00FD2593"/>
    <w:rsid w:val="00FD2961"/>
    <w:rsid w:val="00FD2AA4"/>
    <w:rsid w:val="00FD2C76"/>
    <w:rsid w:val="00FD2EF8"/>
    <w:rsid w:val="00FD39C7"/>
    <w:rsid w:val="00FD3C38"/>
    <w:rsid w:val="00FD3F8F"/>
    <w:rsid w:val="00FD41BF"/>
    <w:rsid w:val="00FD426E"/>
    <w:rsid w:val="00FD427A"/>
    <w:rsid w:val="00FD4590"/>
    <w:rsid w:val="00FD4615"/>
    <w:rsid w:val="00FD4CF3"/>
    <w:rsid w:val="00FD52AD"/>
    <w:rsid w:val="00FD55F1"/>
    <w:rsid w:val="00FD58D2"/>
    <w:rsid w:val="00FD5A57"/>
    <w:rsid w:val="00FD63B2"/>
    <w:rsid w:val="00FD678A"/>
    <w:rsid w:val="00FD69CF"/>
    <w:rsid w:val="00FD6A53"/>
    <w:rsid w:val="00FD6A57"/>
    <w:rsid w:val="00FD6C3F"/>
    <w:rsid w:val="00FD6C48"/>
    <w:rsid w:val="00FD6FC4"/>
    <w:rsid w:val="00FD7394"/>
    <w:rsid w:val="00FD7B36"/>
    <w:rsid w:val="00FD7C71"/>
    <w:rsid w:val="00FE081A"/>
    <w:rsid w:val="00FE0E73"/>
    <w:rsid w:val="00FE0FB5"/>
    <w:rsid w:val="00FE13A0"/>
    <w:rsid w:val="00FE1C5A"/>
    <w:rsid w:val="00FE1D3D"/>
    <w:rsid w:val="00FE238D"/>
    <w:rsid w:val="00FE2970"/>
    <w:rsid w:val="00FE2D97"/>
    <w:rsid w:val="00FE2E76"/>
    <w:rsid w:val="00FE2F78"/>
    <w:rsid w:val="00FE3883"/>
    <w:rsid w:val="00FE3921"/>
    <w:rsid w:val="00FE3DBC"/>
    <w:rsid w:val="00FE4084"/>
    <w:rsid w:val="00FE4399"/>
    <w:rsid w:val="00FE452A"/>
    <w:rsid w:val="00FE4C62"/>
    <w:rsid w:val="00FE4CF0"/>
    <w:rsid w:val="00FE5736"/>
    <w:rsid w:val="00FE5C0D"/>
    <w:rsid w:val="00FE5D90"/>
    <w:rsid w:val="00FE60FC"/>
    <w:rsid w:val="00FE6277"/>
    <w:rsid w:val="00FE62F9"/>
    <w:rsid w:val="00FE666E"/>
    <w:rsid w:val="00FE6BFD"/>
    <w:rsid w:val="00FE6DF3"/>
    <w:rsid w:val="00FE7212"/>
    <w:rsid w:val="00FE7767"/>
    <w:rsid w:val="00FE78EA"/>
    <w:rsid w:val="00FF015F"/>
    <w:rsid w:val="00FF0336"/>
    <w:rsid w:val="00FF079D"/>
    <w:rsid w:val="00FF0A30"/>
    <w:rsid w:val="00FF0AF5"/>
    <w:rsid w:val="00FF0C7E"/>
    <w:rsid w:val="00FF0CB7"/>
    <w:rsid w:val="00FF14A7"/>
    <w:rsid w:val="00FF2F4B"/>
    <w:rsid w:val="00FF32D3"/>
    <w:rsid w:val="00FF402E"/>
    <w:rsid w:val="00FF4072"/>
    <w:rsid w:val="00FF4E0A"/>
    <w:rsid w:val="00FF5493"/>
    <w:rsid w:val="00FF5614"/>
    <w:rsid w:val="00FF61B0"/>
    <w:rsid w:val="00FF650A"/>
    <w:rsid w:val="00FF72F0"/>
    <w:rsid w:val="00FF7667"/>
    <w:rsid w:val="00FF775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6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AA8"/>
    <w:rPr>
      <w:b/>
      <w:bCs/>
    </w:rPr>
  </w:style>
  <w:style w:type="character" w:customStyle="1" w:styleId="NormaljuChar">
    <w:name w:val="Normal + ju Char"/>
    <w:basedOn w:val="DefaultParagraphFont"/>
    <w:link w:val="Normalju"/>
    <w:locked/>
    <w:rsid w:val="00E34361"/>
    <w:rPr>
      <w:sz w:val="24"/>
      <w:szCs w:val="24"/>
    </w:rPr>
  </w:style>
  <w:style w:type="paragraph" w:customStyle="1" w:styleId="Normalju">
    <w:name w:val="Normal + ju"/>
    <w:basedOn w:val="Normal"/>
    <w:link w:val="NormaljuChar"/>
    <w:rsid w:val="00E34361"/>
    <w:pPr>
      <w:ind w:right="-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C558-0F27-4EB1-A8BF-3388FE47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82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16</cp:revision>
  <cp:lastPrinted>2011-08-19T18:07:00Z</cp:lastPrinted>
  <dcterms:created xsi:type="dcterms:W3CDTF">2011-08-18T19:50:00Z</dcterms:created>
  <dcterms:modified xsi:type="dcterms:W3CDTF">2011-08-19T18:07:00Z</dcterms:modified>
</cp:coreProperties>
</file>